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F6" w:rsidRDefault="002C3EF6" w:rsidP="002C3EF6">
      <w:pPr>
        <w:jc w:val="center"/>
      </w:pPr>
      <w:r>
        <w:t xml:space="preserve">              </w:t>
      </w:r>
    </w:p>
    <w:p w:rsidR="002C3EF6" w:rsidRDefault="00524D8B" w:rsidP="002C3EF6">
      <w:pPr>
        <w:jc w:val="center"/>
      </w:pPr>
      <w:r w:rsidRPr="00524D8B">
        <w:rPr>
          <w:noProof/>
        </w:rPr>
        <w:drawing>
          <wp:inline distT="0" distB="0" distL="0" distR="0">
            <wp:extent cx="571500" cy="742950"/>
            <wp:effectExtent l="19050" t="0" r="0" b="0"/>
            <wp:docPr id="2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EF6" w:rsidRDefault="002C3EF6" w:rsidP="002C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2C3EF6" w:rsidRDefault="002C3EF6" w:rsidP="002C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  СЕЛЬСКОГО ПОСЕЛЕНИЯ</w:t>
      </w:r>
    </w:p>
    <w:p w:rsidR="002C3EF6" w:rsidRDefault="002C3EF6" w:rsidP="002C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2C3EF6" w:rsidRDefault="002C3EF6" w:rsidP="002C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C3EF6" w:rsidRDefault="002C3EF6" w:rsidP="002C3EF6">
      <w:pPr>
        <w:spacing w:line="252" w:lineRule="auto"/>
        <w:ind w:hanging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3EF6" w:rsidRDefault="002C3EF6" w:rsidP="002C3EF6">
      <w:pPr>
        <w:rPr>
          <w:b/>
          <w:sz w:val="28"/>
          <w:szCs w:val="28"/>
          <w:lang w:eastAsia="ar-SA"/>
        </w:rPr>
      </w:pPr>
    </w:p>
    <w:p w:rsidR="00D440A1" w:rsidRDefault="00D440A1" w:rsidP="00D440A1">
      <w:pPr>
        <w:rPr>
          <w:b/>
          <w:sz w:val="28"/>
          <w:szCs w:val="28"/>
          <w:lang w:eastAsia="ar-SA"/>
        </w:rPr>
      </w:pPr>
    </w:p>
    <w:p w:rsidR="004E0E1F" w:rsidRDefault="00D440A1" w:rsidP="00D44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6417">
        <w:rPr>
          <w:sz w:val="28"/>
          <w:szCs w:val="28"/>
        </w:rPr>
        <w:t>«</w:t>
      </w:r>
      <w:r w:rsidR="009D5B7C">
        <w:rPr>
          <w:sz w:val="28"/>
          <w:szCs w:val="28"/>
        </w:rPr>
        <w:t>01</w:t>
      </w:r>
      <w:r w:rsidR="005A6417">
        <w:rPr>
          <w:sz w:val="28"/>
          <w:szCs w:val="28"/>
        </w:rPr>
        <w:t xml:space="preserve">» </w:t>
      </w:r>
      <w:r w:rsidR="009D5B7C">
        <w:rPr>
          <w:sz w:val="28"/>
          <w:szCs w:val="28"/>
        </w:rPr>
        <w:t>октября</w:t>
      </w:r>
      <w:r w:rsidR="008E3EA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D627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4E0E1F">
        <w:rPr>
          <w:sz w:val="28"/>
          <w:szCs w:val="28"/>
        </w:rPr>
        <w:t xml:space="preserve">№ </w:t>
      </w:r>
      <w:r w:rsidR="000E6338">
        <w:rPr>
          <w:sz w:val="28"/>
          <w:szCs w:val="28"/>
        </w:rPr>
        <w:t>5</w:t>
      </w:r>
    </w:p>
    <w:p w:rsidR="004E0E1F" w:rsidRDefault="004E0E1F" w:rsidP="004E0E1F">
      <w:pPr>
        <w:pStyle w:val="a4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с. Монастырщина</w:t>
      </w:r>
    </w:p>
    <w:p w:rsidR="002C3EF6" w:rsidRDefault="002C3EF6" w:rsidP="002C3EF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C3EF6" w:rsidRDefault="002C3EF6" w:rsidP="002C3EF6">
      <w:pPr>
        <w:ind w:right="50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9D5B7C"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</w:rPr>
        <w:t>Монастырщинского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Богучарского</w:t>
      </w:r>
      <w:proofErr w:type="spellEnd"/>
      <w:r>
        <w:rPr>
          <w:b/>
          <w:sz w:val="28"/>
        </w:rPr>
        <w:t xml:space="preserve"> муниципального района Воронежской области</w:t>
      </w:r>
    </w:p>
    <w:p w:rsidR="009D5B7C" w:rsidRDefault="009D5B7C" w:rsidP="009D5B7C">
      <w:pPr>
        <w:rPr>
          <w:sz w:val="28"/>
          <w:szCs w:val="28"/>
        </w:rPr>
      </w:pPr>
    </w:p>
    <w:p w:rsidR="009D5B7C" w:rsidRDefault="009D5B7C" w:rsidP="009D5B7C">
      <w:pPr>
        <w:rPr>
          <w:sz w:val="28"/>
          <w:szCs w:val="28"/>
        </w:rPr>
      </w:pPr>
    </w:p>
    <w:p w:rsidR="009D5B7C" w:rsidRDefault="009D5B7C" w:rsidP="009D5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года № 131 – ФЗ «Об общих принципах организации местного самоуправления в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Федерации», Уставом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Совет народных депутатов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</w:t>
      </w:r>
      <w:proofErr w:type="spellStart"/>
      <w:proofErr w:type="gramStart"/>
      <w:r w:rsidRPr="005C7D0D">
        <w:rPr>
          <w:b/>
          <w:sz w:val="28"/>
          <w:szCs w:val="28"/>
        </w:rPr>
        <w:t>р</w:t>
      </w:r>
      <w:proofErr w:type="spellEnd"/>
      <w:proofErr w:type="gramEnd"/>
      <w:r w:rsidRPr="005C7D0D">
        <w:rPr>
          <w:b/>
          <w:sz w:val="28"/>
          <w:szCs w:val="28"/>
        </w:rPr>
        <w:t xml:space="preserve"> е </w:t>
      </w:r>
      <w:proofErr w:type="spellStart"/>
      <w:r w:rsidRPr="005C7D0D">
        <w:rPr>
          <w:b/>
          <w:sz w:val="28"/>
          <w:szCs w:val="28"/>
        </w:rPr>
        <w:t>ш</w:t>
      </w:r>
      <w:proofErr w:type="spellEnd"/>
      <w:r w:rsidRPr="005C7D0D">
        <w:rPr>
          <w:b/>
          <w:sz w:val="28"/>
          <w:szCs w:val="28"/>
        </w:rPr>
        <w:t xml:space="preserve"> и л:</w:t>
      </w:r>
      <w:r>
        <w:rPr>
          <w:sz w:val="28"/>
          <w:szCs w:val="28"/>
        </w:rPr>
        <w:t xml:space="preserve"> </w:t>
      </w:r>
    </w:p>
    <w:p w:rsidR="009D5B7C" w:rsidRDefault="009D5B7C" w:rsidP="009D5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1616">
        <w:rPr>
          <w:sz w:val="28"/>
          <w:szCs w:val="28"/>
        </w:rPr>
        <w:t xml:space="preserve">Избрать главой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D31616">
        <w:rPr>
          <w:sz w:val="28"/>
          <w:szCs w:val="28"/>
        </w:rPr>
        <w:t xml:space="preserve"> сельского поселения </w:t>
      </w:r>
      <w:proofErr w:type="spellStart"/>
      <w:r w:rsidRPr="00D31616">
        <w:rPr>
          <w:sz w:val="28"/>
          <w:szCs w:val="28"/>
        </w:rPr>
        <w:t>Богучарского</w:t>
      </w:r>
      <w:proofErr w:type="spellEnd"/>
      <w:r w:rsidRPr="00D31616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Сывороткина Юрия Николаевича</w:t>
      </w:r>
      <w:r w:rsidRPr="00D31616">
        <w:rPr>
          <w:sz w:val="28"/>
          <w:szCs w:val="28"/>
        </w:rPr>
        <w:t xml:space="preserve">   на срок полномочий Совета народных депутатов 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D31616">
        <w:rPr>
          <w:sz w:val="28"/>
          <w:szCs w:val="28"/>
        </w:rPr>
        <w:t xml:space="preserve"> сельского поселения </w:t>
      </w:r>
      <w:proofErr w:type="spellStart"/>
      <w:r w:rsidRPr="00D31616">
        <w:rPr>
          <w:sz w:val="28"/>
          <w:szCs w:val="28"/>
        </w:rPr>
        <w:t>Богучарского</w:t>
      </w:r>
      <w:proofErr w:type="spellEnd"/>
      <w:r w:rsidRPr="00D31616">
        <w:rPr>
          <w:sz w:val="28"/>
          <w:szCs w:val="28"/>
        </w:rPr>
        <w:t xml:space="preserve"> муниципального района Воронежской области седьмого созыва, определенный статьей 26 Устава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D31616">
        <w:rPr>
          <w:sz w:val="28"/>
          <w:szCs w:val="28"/>
        </w:rPr>
        <w:t xml:space="preserve"> сельского поселения </w:t>
      </w:r>
      <w:proofErr w:type="spellStart"/>
      <w:r w:rsidRPr="00D31616">
        <w:rPr>
          <w:sz w:val="28"/>
          <w:szCs w:val="28"/>
        </w:rPr>
        <w:t>Богучарского</w:t>
      </w:r>
      <w:proofErr w:type="spellEnd"/>
      <w:r w:rsidRPr="00D31616">
        <w:rPr>
          <w:sz w:val="28"/>
          <w:szCs w:val="28"/>
        </w:rPr>
        <w:t xml:space="preserve"> муниципального района Воронежской области.</w:t>
      </w:r>
    </w:p>
    <w:p w:rsidR="009D5B7C" w:rsidRDefault="009D5B7C" w:rsidP="009D5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Сывороткину Юрию Николаевичу приступить к исполнению обязанностей главы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с 02 октября 2020 года.</w:t>
      </w:r>
      <w:r w:rsidRPr="009D5B7C">
        <w:rPr>
          <w:b/>
          <w:sz w:val="28"/>
          <w:szCs w:val="28"/>
        </w:rPr>
        <w:t xml:space="preserve"> </w:t>
      </w:r>
    </w:p>
    <w:p w:rsidR="009D5B7C" w:rsidRDefault="009D5B7C" w:rsidP="009D5B7C">
      <w:pPr>
        <w:ind w:firstLine="708"/>
        <w:jc w:val="both"/>
        <w:rPr>
          <w:sz w:val="28"/>
          <w:szCs w:val="28"/>
        </w:rPr>
      </w:pPr>
    </w:p>
    <w:p w:rsidR="0003288E" w:rsidRDefault="0003288E" w:rsidP="00313953">
      <w:pPr>
        <w:rPr>
          <w:sz w:val="28"/>
          <w:szCs w:val="28"/>
        </w:rPr>
      </w:pPr>
    </w:p>
    <w:p w:rsidR="00313953" w:rsidRDefault="0003288E" w:rsidP="003139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</w:p>
    <w:p w:rsidR="0003288E" w:rsidRDefault="0003288E" w:rsidP="00313953">
      <w:r>
        <w:rPr>
          <w:sz w:val="28"/>
          <w:szCs w:val="28"/>
        </w:rPr>
        <w:t>сельского поселения                                                                 Ю.Н. Сывороткин</w:t>
      </w:r>
    </w:p>
    <w:p w:rsidR="004C7CF9" w:rsidRDefault="004C7CF9" w:rsidP="004C7CF9">
      <w:pPr>
        <w:rPr>
          <w:sz w:val="28"/>
          <w:szCs w:val="28"/>
        </w:rPr>
      </w:pPr>
    </w:p>
    <w:p w:rsidR="004C7CF9" w:rsidRPr="00553680" w:rsidRDefault="004C7CF9" w:rsidP="004C7CF9">
      <w:pPr>
        <w:rPr>
          <w:sz w:val="28"/>
          <w:szCs w:val="28"/>
        </w:rPr>
      </w:pPr>
    </w:p>
    <w:p w:rsidR="002C3EF6" w:rsidRDefault="002C3EF6" w:rsidP="002C3EF6">
      <w:pPr>
        <w:rPr>
          <w:sz w:val="28"/>
          <w:szCs w:val="28"/>
        </w:rPr>
      </w:pPr>
    </w:p>
    <w:p w:rsidR="002C3EF6" w:rsidRDefault="002C3EF6" w:rsidP="002C3E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C3EF6" w:rsidRDefault="002C3EF6" w:rsidP="002C3E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C3EF6" w:rsidRDefault="002C3EF6" w:rsidP="002C3EF6">
      <w:pPr>
        <w:rPr>
          <w:sz w:val="28"/>
          <w:szCs w:val="28"/>
        </w:rPr>
      </w:pPr>
    </w:p>
    <w:p w:rsidR="002C3EF6" w:rsidRDefault="002C3EF6" w:rsidP="002C3EF6">
      <w:pPr>
        <w:rPr>
          <w:sz w:val="28"/>
          <w:szCs w:val="28"/>
        </w:rPr>
      </w:pPr>
    </w:p>
    <w:p w:rsidR="002C3EF6" w:rsidRDefault="002C3EF6" w:rsidP="002C3EF6">
      <w:pPr>
        <w:rPr>
          <w:sz w:val="28"/>
          <w:szCs w:val="28"/>
        </w:rPr>
      </w:pPr>
    </w:p>
    <w:p w:rsidR="002C3EF6" w:rsidRDefault="002C3EF6" w:rsidP="002C3EF6">
      <w:r>
        <w:t xml:space="preserve">           </w:t>
      </w:r>
    </w:p>
    <w:p w:rsidR="002C3EF6" w:rsidRDefault="002C3EF6" w:rsidP="002C3EF6">
      <w:r>
        <w:t xml:space="preserve">            </w:t>
      </w:r>
    </w:p>
    <w:p w:rsidR="002C3EF6" w:rsidRDefault="002C3EF6" w:rsidP="002C3EF6">
      <w:pPr>
        <w:rPr>
          <w:sz w:val="28"/>
          <w:szCs w:val="28"/>
        </w:rPr>
      </w:pPr>
      <w:r>
        <w:t xml:space="preserve">          </w:t>
      </w:r>
    </w:p>
    <w:p w:rsidR="002C3EF6" w:rsidRDefault="002C3EF6" w:rsidP="002C3EF6"/>
    <w:p w:rsidR="002C3EF6" w:rsidRDefault="002C3EF6" w:rsidP="002C3EF6"/>
    <w:p w:rsidR="002C3EF6" w:rsidRDefault="002C3EF6" w:rsidP="002C3EF6"/>
    <w:p w:rsidR="002C3EF6" w:rsidRDefault="002C3EF6" w:rsidP="002C3EF6"/>
    <w:p w:rsidR="00623967" w:rsidRDefault="00623967"/>
    <w:sectPr w:rsidR="00623967" w:rsidSect="00CF6B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EF6"/>
    <w:rsid w:val="0002678E"/>
    <w:rsid w:val="000315A1"/>
    <w:rsid w:val="0003288E"/>
    <w:rsid w:val="00036BFC"/>
    <w:rsid w:val="00094ADE"/>
    <w:rsid w:val="000C70CC"/>
    <w:rsid w:val="000E263B"/>
    <w:rsid w:val="000E614F"/>
    <w:rsid w:val="000E6338"/>
    <w:rsid w:val="000F3DDA"/>
    <w:rsid w:val="00104351"/>
    <w:rsid w:val="00112F3F"/>
    <w:rsid w:val="00156E4E"/>
    <w:rsid w:val="00157E17"/>
    <w:rsid w:val="00182E7A"/>
    <w:rsid w:val="001A6C33"/>
    <w:rsid w:val="001B099A"/>
    <w:rsid w:val="001B1A47"/>
    <w:rsid w:val="001B4BCC"/>
    <w:rsid w:val="001B5860"/>
    <w:rsid w:val="001D6278"/>
    <w:rsid w:val="00273726"/>
    <w:rsid w:val="002B4B82"/>
    <w:rsid w:val="002B7A72"/>
    <w:rsid w:val="002C3EF6"/>
    <w:rsid w:val="002D72F0"/>
    <w:rsid w:val="002D7657"/>
    <w:rsid w:val="002E1E89"/>
    <w:rsid w:val="002E2F22"/>
    <w:rsid w:val="002E766E"/>
    <w:rsid w:val="002F47D7"/>
    <w:rsid w:val="002F651C"/>
    <w:rsid w:val="00313953"/>
    <w:rsid w:val="0032341C"/>
    <w:rsid w:val="00337F75"/>
    <w:rsid w:val="003920BE"/>
    <w:rsid w:val="00396063"/>
    <w:rsid w:val="00397525"/>
    <w:rsid w:val="003B6B8F"/>
    <w:rsid w:val="003B71B7"/>
    <w:rsid w:val="003C02AC"/>
    <w:rsid w:val="003D7B6A"/>
    <w:rsid w:val="00426F20"/>
    <w:rsid w:val="00440250"/>
    <w:rsid w:val="00450169"/>
    <w:rsid w:val="00460651"/>
    <w:rsid w:val="00484C54"/>
    <w:rsid w:val="00490C32"/>
    <w:rsid w:val="004B0951"/>
    <w:rsid w:val="004B0A75"/>
    <w:rsid w:val="004C1F2C"/>
    <w:rsid w:val="004C4B87"/>
    <w:rsid w:val="004C7CF9"/>
    <w:rsid w:val="004E0E1F"/>
    <w:rsid w:val="004E4314"/>
    <w:rsid w:val="004F4F9F"/>
    <w:rsid w:val="00501518"/>
    <w:rsid w:val="00524D8B"/>
    <w:rsid w:val="0052699A"/>
    <w:rsid w:val="00532E8E"/>
    <w:rsid w:val="0057683A"/>
    <w:rsid w:val="005A1180"/>
    <w:rsid w:val="005A3ABD"/>
    <w:rsid w:val="005A6417"/>
    <w:rsid w:val="005B0A36"/>
    <w:rsid w:val="005B7170"/>
    <w:rsid w:val="005F2C43"/>
    <w:rsid w:val="005F2DD5"/>
    <w:rsid w:val="005F4A71"/>
    <w:rsid w:val="00600264"/>
    <w:rsid w:val="00613BF0"/>
    <w:rsid w:val="00621715"/>
    <w:rsid w:val="00623967"/>
    <w:rsid w:val="0063248B"/>
    <w:rsid w:val="00633CFD"/>
    <w:rsid w:val="006C50DD"/>
    <w:rsid w:val="006E656F"/>
    <w:rsid w:val="00707518"/>
    <w:rsid w:val="00724F6A"/>
    <w:rsid w:val="007539C9"/>
    <w:rsid w:val="00762C2D"/>
    <w:rsid w:val="00771281"/>
    <w:rsid w:val="007B1647"/>
    <w:rsid w:val="007B796A"/>
    <w:rsid w:val="007C4DEB"/>
    <w:rsid w:val="007F08EF"/>
    <w:rsid w:val="007F7B9E"/>
    <w:rsid w:val="00814544"/>
    <w:rsid w:val="0081788A"/>
    <w:rsid w:val="008359FE"/>
    <w:rsid w:val="00847747"/>
    <w:rsid w:val="00857208"/>
    <w:rsid w:val="00876194"/>
    <w:rsid w:val="00884C83"/>
    <w:rsid w:val="0088719E"/>
    <w:rsid w:val="00893308"/>
    <w:rsid w:val="008C4C58"/>
    <w:rsid w:val="008D6D12"/>
    <w:rsid w:val="008E3EAB"/>
    <w:rsid w:val="008E66B2"/>
    <w:rsid w:val="009006B5"/>
    <w:rsid w:val="00936096"/>
    <w:rsid w:val="0094481A"/>
    <w:rsid w:val="00953A1A"/>
    <w:rsid w:val="0098668C"/>
    <w:rsid w:val="009A0442"/>
    <w:rsid w:val="009D5B7C"/>
    <w:rsid w:val="009D62C7"/>
    <w:rsid w:val="00A35C02"/>
    <w:rsid w:val="00A47395"/>
    <w:rsid w:val="00A552E0"/>
    <w:rsid w:val="00A55E17"/>
    <w:rsid w:val="00A6039C"/>
    <w:rsid w:val="00A81194"/>
    <w:rsid w:val="00AE6F5C"/>
    <w:rsid w:val="00B3304E"/>
    <w:rsid w:val="00B37D0C"/>
    <w:rsid w:val="00B61A16"/>
    <w:rsid w:val="00B656C8"/>
    <w:rsid w:val="00B8025F"/>
    <w:rsid w:val="00B97C91"/>
    <w:rsid w:val="00BD05E3"/>
    <w:rsid w:val="00BE15D6"/>
    <w:rsid w:val="00BE1DF1"/>
    <w:rsid w:val="00BF7F5A"/>
    <w:rsid w:val="00C5520D"/>
    <w:rsid w:val="00C56652"/>
    <w:rsid w:val="00C71369"/>
    <w:rsid w:val="00C72005"/>
    <w:rsid w:val="00C8072A"/>
    <w:rsid w:val="00C8275C"/>
    <w:rsid w:val="00C856AD"/>
    <w:rsid w:val="00CB5BA2"/>
    <w:rsid w:val="00CC1B81"/>
    <w:rsid w:val="00CC1B85"/>
    <w:rsid w:val="00CF6B23"/>
    <w:rsid w:val="00D02B11"/>
    <w:rsid w:val="00D1514E"/>
    <w:rsid w:val="00D24E7B"/>
    <w:rsid w:val="00D30B9D"/>
    <w:rsid w:val="00D322EA"/>
    <w:rsid w:val="00D440A1"/>
    <w:rsid w:val="00D647F8"/>
    <w:rsid w:val="00D70596"/>
    <w:rsid w:val="00D87E9F"/>
    <w:rsid w:val="00DC0ABF"/>
    <w:rsid w:val="00DC74AF"/>
    <w:rsid w:val="00DD4741"/>
    <w:rsid w:val="00DE5FD8"/>
    <w:rsid w:val="00DF58F7"/>
    <w:rsid w:val="00E20824"/>
    <w:rsid w:val="00E54BBE"/>
    <w:rsid w:val="00E606B4"/>
    <w:rsid w:val="00EC07A0"/>
    <w:rsid w:val="00ED10BC"/>
    <w:rsid w:val="00EF4CA5"/>
    <w:rsid w:val="00F043C5"/>
    <w:rsid w:val="00F40D16"/>
    <w:rsid w:val="00F44EAD"/>
    <w:rsid w:val="00F65A7C"/>
    <w:rsid w:val="00F865AF"/>
    <w:rsid w:val="00F911D0"/>
    <w:rsid w:val="00F9290F"/>
    <w:rsid w:val="00F9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 пользователя Знак"/>
    <w:link w:val="a4"/>
    <w:locked/>
    <w:rsid w:val="002C3EF6"/>
    <w:rPr>
      <w:rFonts w:ascii="Arial" w:hAnsi="Arial" w:cs="Arial"/>
      <w:i/>
      <w:iCs/>
      <w:color w:val="000080"/>
    </w:rPr>
  </w:style>
  <w:style w:type="paragraph" w:customStyle="1" w:styleId="a4">
    <w:name w:val="Комментарий пользователя"/>
    <w:basedOn w:val="a"/>
    <w:next w:val="a"/>
    <w:link w:val="a3"/>
    <w:rsid w:val="002C3EF6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2C3E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C3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7C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2021-05-28T08:29:00Z</cp:lastPrinted>
  <dcterms:created xsi:type="dcterms:W3CDTF">2017-04-26T11:34:00Z</dcterms:created>
  <dcterms:modified xsi:type="dcterms:W3CDTF">2023-04-23T09:24:00Z</dcterms:modified>
</cp:coreProperties>
</file>