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A2" w:rsidRDefault="008D43A2" w:rsidP="007B0355">
      <w:pPr>
        <w:ind w:right="-6" w:firstLine="703"/>
        <w:jc w:val="center"/>
        <w:rPr>
          <w:b/>
        </w:rPr>
      </w:pPr>
    </w:p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A44895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08357D">
        <w:rPr>
          <w:b/>
        </w:rPr>
        <w:t>работе с  обращениями граждан во 2-ом</w:t>
      </w:r>
      <w:r>
        <w:rPr>
          <w:b/>
        </w:rPr>
        <w:t xml:space="preserve"> квартале  </w:t>
      </w:r>
      <w:r w:rsidR="00B445FA">
        <w:rPr>
          <w:b/>
        </w:rPr>
        <w:t>20</w:t>
      </w:r>
      <w:r w:rsidR="00244101">
        <w:rPr>
          <w:b/>
        </w:rPr>
        <w:t>2</w:t>
      </w:r>
      <w:r w:rsidR="000C5CCD">
        <w:rPr>
          <w:b/>
        </w:rPr>
        <w:t>3</w:t>
      </w:r>
      <w:r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Монастырщинского</w:t>
      </w:r>
      <w:proofErr w:type="spellEnd"/>
      <w:r>
        <w:rPr>
          <w:b/>
        </w:rPr>
        <w:t xml:space="preserve">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BE470F" w:rsidRDefault="000C5C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776E9E" w:rsidRDefault="006C435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</w:t>
            </w:r>
            <w:proofErr w:type="spellStart"/>
            <w:r>
              <w:rPr>
                <w:lang w:eastAsia="en-US"/>
              </w:rPr>
              <w:t>комиссионно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</w:t>
            </w:r>
            <w:r w:rsidRPr="00C45CB4">
              <w:rPr>
                <w:i/>
                <w:lang w:eastAsia="en-US"/>
              </w:rPr>
              <w:t xml:space="preserve"> </w:t>
            </w:r>
            <w:r w:rsidR="00C45CB4" w:rsidRPr="00C45CB4">
              <w:rPr>
                <w:i/>
                <w:lang w:eastAsia="en-US"/>
              </w:rPr>
              <w:t xml:space="preserve">(сумма </w:t>
            </w:r>
            <w:proofErr w:type="gramStart"/>
            <w:r w:rsidR="00C45CB4" w:rsidRPr="00C45CB4">
              <w:rPr>
                <w:i/>
                <w:lang w:eastAsia="en-US"/>
              </w:rPr>
              <w:t>поддержано + меры приняты</w:t>
            </w:r>
            <w:proofErr w:type="gramEnd"/>
            <w:r w:rsidR="00C45CB4" w:rsidRPr="00C45CB4">
              <w:rPr>
                <w:i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1D7A42">
              <w:rPr>
                <w:lang w:eastAsia="en-US"/>
              </w:rPr>
              <w:t>5.1</w:t>
            </w:r>
            <w:r>
              <w:rPr>
                <w:lang w:eastAsia="en-US"/>
              </w:rPr>
              <w:t>. С резуль</w:t>
            </w:r>
            <w:r w:rsidR="00C45CB4">
              <w:rPr>
                <w:lang w:eastAsia="en-US"/>
              </w:rPr>
              <w:t>татом рассмотрения «поддержано»</w:t>
            </w:r>
            <w:r>
              <w:rPr>
                <w:lang w:eastAsia="en-US"/>
              </w:rPr>
              <w:t xml:space="preserve">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6257D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1.1.5.2.С результатом рассмотрения «меры приняты»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1.1.6.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Pr="00776E9E" w:rsidRDefault="006C435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«дан ответ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1D7A42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1.1.10. Направлено по компетенции в иной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</w:t>
            </w:r>
            <w:r w:rsidR="006257D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4</w:t>
            </w:r>
            <w:r>
              <w:rPr>
                <w:lang w:eastAsia="en-US"/>
              </w:rPr>
              <w:t>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1D7A4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776E9E" w:rsidRDefault="000C5C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</w:t>
            </w:r>
            <w:r w:rsidR="0008357D">
              <w:rPr>
                <w:lang w:eastAsia="en-US"/>
              </w:rPr>
              <w:t>Письменных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1.2.2. </w:t>
            </w:r>
            <w:r w:rsidR="0008357D">
              <w:rPr>
                <w:lang w:eastAsia="en-US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776E9E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1.2.3. Взято на контроль устных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02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1.2.4. Всего рассмотрено устных обращений с результатом рассмотрения «поддержано» (сумма </w:t>
            </w:r>
            <w:proofErr w:type="gramStart"/>
            <w:r w:rsidR="00E5554D">
              <w:rPr>
                <w:lang w:eastAsia="en-US"/>
              </w:rPr>
              <w:t>поддержано +</w:t>
            </w:r>
            <w:r>
              <w:rPr>
                <w:lang w:eastAsia="en-US"/>
              </w:rPr>
              <w:t xml:space="preserve"> меры приняты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1.2.4.1. С результатом рассмотрения «поддержано»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1.2.4.2. </w:t>
            </w:r>
            <w:r w:rsidRPr="00DC5226">
              <w:rPr>
                <w:lang w:eastAsia="en-US"/>
              </w:rPr>
              <w:t xml:space="preserve">С результатом рассмотрения «меры приняты»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287B7F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1.2.5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9E7DC8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1.2.6.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C45CB4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1.2.7. С результатом рассмотрения «дан ответ автору»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6257D7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1.4. Сколько должностных лиц, виновных в нарушении прав граждан, привлечены к ответственности </w:t>
            </w:r>
          </w:p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C45CB4" w:rsidRDefault="00C45CB4" w:rsidP="0020233E">
            <w:pPr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6</w:t>
            </w:r>
            <w:r w:rsidR="00C45CB4">
              <w:rPr>
                <w:b/>
                <w:lang w:eastAsia="en-US"/>
              </w:rPr>
              <w:t xml:space="preserve">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7</w:t>
            </w:r>
            <w:r w:rsidR="00C45CB4">
              <w:rPr>
                <w:b/>
                <w:lang w:eastAsia="en-US"/>
              </w:rPr>
              <w:t xml:space="preserve">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40D4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2292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76</cp:revision>
  <cp:lastPrinted>2021-04-02T05:40:00Z</cp:lastPrinted>
  <dcterms:created xsi:type="dcterms:W3CDTF">2018-10-04T13:04:00Z</dcterms:created>
  <dcterms:modified xsi:type="dcterms:W3CDTF">2025-02-20T10:29:00Z</dcterms:modified>
</cp:coreProperties>
</file>