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1F" w:rsidRDefault="00EC0F1F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C0F1F" w:rsidRDefault="00EC0F1F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C0F1F" w:rsidRDefault="00504A01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04A0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71500" cy="739140"/>
            <wp:effectExtent l="19050" t="0" r="0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F1F" w:rsidRPr="00702E7F" w:rsidRDefault="00EC0F1F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702E7F">
        <w:rPr>
          <w:rFonts w:ascii="Times New Roman" w:hAnsi="Times New Roman"/>
          <w:b/>
          <w:sz w:val="28"/>
          <w:szCs w:val="28"/>
        </w:rPr>
        <w:t xml:space="preserve">ОВЕТ </w:t>
      </w:r>
      <w:r>
        <w:rPr>
          <w:rFonts w:ascii="Times New Roman" w:hAnsi="Times New Roman"/>
          <w:b/>
          <w:sz w:val="28"/>
          <w:szCs w:val="28"/>
        </w:rPr>
        <w:t>Н</w:t>
      </w:r>
      <w:r w:rsidRPr="00702E7F">
        <w:rPr>
          <w:rFonts w:ascii="Times New Roman" w:hAnsi="Times New Roman"/>
          <w:b/>
          <w:sz w:val="28"/>
          <w:szCs w:val="28"/>
        </w:rPr>
        <w:t>АРОДНЫХ ДЕПУТАТОВ</w:t>
      </w:r>
    </w:p>
    <w:p w:rsidR="00EC0F1F" w:rsidRPr="00702E7F" w:rsidRDefault="006B1239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МОНАСТЫРЩИНСКОГО</w:t>
      </w:r>
      <w:r w:rsidR="00EC0F1F">
        <w:rPr>
          <w:rFonts w:ascii="Times New Roman" w:hAnsi="Times New Roman"/>
          <w:b/>
          <w:sz w:val="28"/>
          <w:szCs w:val="28"/>
        </w:rPr>
        <w:t xml:space="preserve"> </w:t>
      </w:r>
      <w:r w:rsidR="00EC0F1F" w:rsidRPr="00702E7F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EC0F1F" w:rsidRPr="00702E7F" w:rsidRDefault="00EC0F1F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E7F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EC0F1F" w:rsidRDefault="00EC0F1F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E7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C0F1F" w:rsidRDefault="00504A01" w:rsidP="00504A01">
      <w:pPr>
        <w:ind w:firstLine="226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EC0F1F" w:rsidRPr="00702E7F">
        <w:rPr>
          <w:rFonts w:ascii="Times New Roman" w:hAnsi="Times New Roman"/>
          <w:b/>
          <w:sz w:val="28"/>
          <w:szCs w:val="28"/>
        </w:rPr>
        <w:t>РЕШЕНИЕ</w:t>
      </w:r>
      <w:r w:rsidR="00EC0F1F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EC0F1F" w:rsidRPr="00010800" w:rsidRDefault="00EC0F1F" w:rsidP="00EC0F1F">
      <w:pPr>
        <w:ind w:firstLine="0"/>
        <w:jc w:val="center"/>
        <w:rPr>
          <w:rStyle w:val="s3"/>
          <w:rFonts w:ascii="Times New Roman" w:hAnsi="Times New Roman"/>
          <w:b/>
          <w:sz w:val="28"/>
          <w:szCs w:val="28"/>
        </w:rPr>
      </w:pPr>
    </w:p>
    <w:p w:rsidR="00EC0F1F" w:rsidRPr="00702E7F" w:rsidRDefault="006B1239" w:rsidP="00EC0F1F">
      <w:pPr>
        <w:pStyle w:val="p4"/>
        <w:shd w:val="clear" w:color="auto" w:fill="FFFFFF"/>
        <w:spacing w:before="0" w:after="0"/>
        <w:jc w:val="both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 xml:space="preserve">от «18» апреля </w:t>
      </w:r>
      <w:r w:rsidR="00EC0F1F" w:rsidRPr="00702E7F">
        <w:rPr>
          <w:rStyle w:val="s3"/>
          <w:sz w:val="28"/>
          <w:szCs w:val="28"/>
        </w:rPr>
        <w:t>202</w:t>
      </w:r>
      <w:r w:rsidR="00EC0F1F">
        <w:rPr>
          <w:rStyle w:val="s3"/>
          <w:sz w:val="28"/>
          <w:szCs w:val="28"/>
        </w:rPr>
        <w:t xml:space="preserve">5 г. № </w:t>
      </w:r>
      <w:r>
        <w:rPr>
          <w:rStyle w:val="s3"/>
          <w:sz w:val="28"/>
          <w:szCs w:val="28"/>
        </w:rPr>
        <w:t>307</w:t>
      </w:r>
    </w:p>
    <w:p w:rsidR="00EC0F1F" w:rsidRPr="00702E7F" w:rsidRDefault="006B1239" w:rsidP="00EC0F1F">
      <w:pPr>
        <w:pStyle w:val="p4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с.Монастырщина</w:t>
      </w:r>
    </w:p>
    <w:p w:rsidR="00EC0F1F" w:rsidRPr="00702E7F" w:rsidRDefault="00EC0F1F" w:rsidP="00EC0F1F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C0F1F" w:rsidRPr="00702E7F" w:rsidRDefault="00EC0F1F" w:rsidP="00EC0F1F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E7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6B1239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702E7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02E7F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702E7F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02E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12.2019 № 3</w:t>
      </w:r>
      <w:r w:rsidR="00B1457A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E7F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504A01">
        <w:rPr>
          <w:rFonts w:ascii="Times New Roman" w:hAnsi="Times New Roman" w:cs="Times New Roman"/>
          <w:sz w:val="28"/>
          <w:szCs w:val="28"/>
        </w:rPr>
        <w:t>онастырщинском</w:t>
      </w:r>
      <w:proofErr w:type="spellEnd"/>
      <w:r w:rsidRPr="00702E7F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702E7F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702E7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</w:p>
    <w:p w:rsidR="00EC0F1F" w:rsidRPr="00702E7F" w:rsidRDefault="00EC0F1F" w:rsidP="00EC0F1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0F1F" w:rsidRPr="009B0D27" w:rsidRDefault="00EC0F1F" w:rsidP="00504A01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02E7F"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10.10.2008 № 81-ОЗ «О бюджетном процессе в Воронежской области», Уставом </w:t>
      </w:r>
      <w:proofErr w:type="spellStart"/>
      <w:r w:rsidR="006B1239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Pr="00702E7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02E7F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702E7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</w:t>
      </w:r>
      <w:r>
        <w:rPr>
          <w:rFonts w:ascii="Times New Roman" w:hAnsi="Times New Roman"/>
          <w:sz w:val="28"/>
          <w:szCs w:val="28"/>
        </w:rPr>
        <w:t xml:space="preserve">рассмотрев </w:t>
      </w:r>
      <w:r w:rsidRPr="00C67F55">
        <w:rPr>
          <w:rFonts w:ascii="Times New Roman" w:hAnsi="Times New Roman"/>
          <w:sz w:val="28"/>
          <w:szCs w:val="28"/>
        </w:rPr>
        <w:t xml:space="preserve">протест прокуратуры Богучарского района от </w:t>
      </w:r>
      <w:r>
        <w:rPr>
          <w:rFonts w:ascii="Times New Roman" w:hAnsi="Times New Roman"/>
          <w:sz w:val="28"/>
          <w:szCs w:val="28"/>
        </w:rPr>
        <w:t>31</w:t>
      </w:r>
      <w:r w:rsidRPr="00C67F5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C67F5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67F55">
        <w:rPr>
          <w:rFonts w:ascii="Times New Roman" w:hAnsi="Times New Roman"/>
          <w:sz w:val="28"/>
          <w:szCs w:val="28"/>
        </w:rPr>
        <w:t xml:space="preserve"> № 2-1-202</w:t>
      </w:r>
      <w:r>
        <w:rPr>
          <w:rFonts w:ascii="Times New Roman" w:hAnsi="Times New Roman"/>
          <w:sz w:val="28"/>
          <w:szCs w:val="28"/>
        </w:rPr>
        <w:t>5/</w:t>
      </w:r>
      <w:proofErr w:type="spellStart"/>
      <w:r>
        <w:rPr>
          <w:rFonts w:ascii="Times New Roman" w:hAnsi="Times New Roman"/>
          <w:sz w:val="28"/>
          <w:szCs w:val="28"/>
        </w:rPr>
        <w:t>Прдп</w:t>
      </w:r>
      <w:proofErr w:type="spellEnd"/>
      <w:r w:rsidR="00B145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98-25-20200014, </w:t>
      </w:r>
      <w:r w:rsidRPr="00702E7F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 w:rsidR="006B1239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D62AD8">
        <w:rPr>
          <w:rFonts w:ascii="Times New Roman" w:hAnsi="Times New Roman"/>
          <w:sz w:val="28"/>
          <w:szCs w:val="28"/>
        </w:rPr>
        <w:t xml:space="preserve"> </w:t>
      </w:r>
      <w:r w:rsidRPr="00702E7F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702E7F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702E7F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702E7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504A01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702E7F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702E7F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702E7F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702E7F">
        <w:rPr>
          <w:rFonts w:ascii="Times New Roman" w:hAnsi="Times New Roman"/>
          <w:b/>
          <w:sz w:val="28"/>
          <w:szCs w:val="28"/>
        </w:rPr>
        <w:t xml:space="preserve"> и л:</w:t>
      </w:r>
    </w:p>
    <w:p w:rsidR="00EC0F1F" w:rsidRPr="00702E7F" w:rsidRDefault="00EC0F1F" w:rsidP="00EC0F1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1. Внести следующие изменение в решение Совета народных депутатов </w:t>
      </w:r>
      <w:proofErr w:type="spellStart"/>
      <w:r w:rsidR="006B1239">
        <w:rPr>
          <w:rFonts w:ascii="Times New Roman" w:hAnsi="Times New Roman" w:cs="Times New Roman"/>
          <w:b w:val="0"/>
          <w:sz w:val="28"/>
          <w:szCs w:val="28"/>
        </w:rPr>
        <w:t>Монастырщинского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25.12.</w:t>
      </w: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2019 №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504A01">
        <w:rPr>
          <w:rFonts w:ascii="Times New Roman" w:hAnsi="Times New Roman" w:cs="Times New Roman"/>
          <w:b w:val="0"/>
          <w:sz w:val="28"/>
          <w:szCs w:val="28"/>
        </w:rPr>
        <w:t>16</w:t>
      </w: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бюджетном процессе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504A01">
        <w:rPr>
          <w:rFonts w:ascii="Times New Roman" w:hAnsi="Times New Roman" w:cs="Times New Roman"/>
          <w:b w:val="0"/>
          <w:sz w:val="28"/>
          <w:szCs w:val="28"/>
        </w:rPr>
        <w:t>онастырщинском</w:t>
      </w:r>
      <w:proofErr w:type="spellEnd"/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</w:t>
      </w:r>
      <w:proofErr w:type="spellStart"/>
      <w:r w:rsidRPr="00702E7F">
        <w:rPr>
          <w:rFonts w:ascii="Times New Roman" w:hAnsi="Times New Roman" w:cs="Times New Roman"/>
          <w:b w:val="0"/>
          <w:sz w:val="28"/>
          <w:szCs w:val="28"/>
        </w:rPr>
        <w:t>Богучарского</w:t>
      </w:r>
      <w:proofErr w:type="spellEnd"/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области»:</w:t>
      </w:r>
    </w:p>
    <w:p w:rsidR="004D68A3" w:rsidRDefault="00EC0F1F" w:rsidP="004D68A3">
      <w:pPr>
        <w:ind w:firstLine="709"/>
        <w:rPr>
          <w:rFonts w:ascii="Times New Roman" w:hAnsi="Times New Roman"/>
          <w:sz w:val="28"/>
          <w:szCs w:val="28"/>
        </w:rPr>
      </w:pPr>
      <w:r w:rsidRPr="00702E7F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Абзац 3</w:t>
      </w:r>
      <w:r w:rsidR="00D62A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 3 статьи 49 изложить в следующей редакции:</w:t>
      </w:r>
    </w:p>
    <w:p w:rsidR="00EC0F1F" w:rsidRPr="004D68A3" w:rsidRDefault="00EC0F1F" w:rsidP="004D68A3">
      <w:pPr>
        <w:ind w:firstLine="709"/>
        <w:rPr>
          <w:rFonts w:ascii="Times New Roman" w:hAnsi="Times New Roman"/>
          <w:sz w:val="28"/>
          <w:szCs w:val="28"/>
        </w:rPr>
      </w:pPr>
      <w:r w:rsidRPr="003D28F1">
        <w:rPr>
          <w:rFonts w:ascii="Times New Roman" w:hAnsi="Times New Roman"/>
          <w:sz w:val="28"/>
          <w:szCs w:val="28"/>
        </w:rPr>
        <w:t>«</w:t>
      </w:r>
      <w:r w:rsidRPr="003D28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(за исключением случаев, </w:t>
      </w:r>
      <w:r w:rsidRPr="004D68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установленных </w:t>
      </w:r>
      <w:hyperlink r:id="rId5" w:anchor="dst6898" w:history="1">
        <w:r w:rsidRPr="004D68A3">
          <w:rPr>
            <w:rStyle w:val="a3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абзацем двадцать пятым пункта 7</w:t>
        </w:r>
      </w:hyperlink>
      <w:r w:rsidRPr="004D68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 статьи 217 Бюджетного Кодекса Российской </w:t>
      </w:r>
      <w:r w:rsidRPr="004D68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Федерации) и обслуживание муниципального долга, для увеличения иных бюджетных ассигнований без внесения изменений в решение о ме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стном </w:t>
      </w:r>
      <w:r w:rsidRPr="003D28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бюджете не допускается</w:t>
      </w:r>
      <w:r>
        <w:rPr>
          <w:color w:val="000000"/>
          <w:sz w:val="30"/>
          <w:szCs w:val="30"/>
          <w:shd w:val="clear" w:color="auto" w:fill="FFFFFF"/>
        </w:rPr>
        <w:t>».</w:t>
      </w:r>
    </w:p>
    <w:p w:rsidR="00EC0F1F" w:rsidRDefault="00EC0F1F" w:rsidP="00EC0F1F">
      <w:pPr>
        <w:ind w:firstLine="709"/>
        <w:rPr>
          <w:rFonts w:ascii="Times New Roman" w:hAnsi="Times New Roman"/>
          <w:sz w:val="28"/>
          <w:szCs w:val="28"/>
        </w:rPr>
      </w:pPr>
      <w:r w:rsidRPr="00073AAB">
        <w:rPr>
          <w:rFonts w:ascii="Times New Roman" w:hAnsi="Times New Roman"/>
          <w:sz w:val="28"/>
          <w:szCs w:val="28"/>
        </w:rPr>
        <w:t xml:space="preserve">2. </w:t>
      </w:r>
      <w:r w:rsidR="00D62AD8" w:rsidRPr="00D62AD8">
        <w:rPr>
          <w:rFonts w:ascii="Times New Roman" w:hAnsi="Times New Roman"/>
          <w:sz w:val="28"/>
          <w:szCs w:val="28"/>
        </w:rPr>
        <w:t xml:space="preserve">Данное решение вступает в силу со дня его официального опубликования в периодическом печатном издании «Вестник органов местного самоуправления </w:t>
      </w:r>
      <w:proofErr w:type="spellStart"/>
      <w:r w:rsidR="006B1239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250D7D">
        <w:rPr>
          <w:rFonts w:ascii="Times New Roman" w:hAnsi="Times New Roman"/>
          <w:sz w:val="28"/>
          <w:szCs w:val="28"/>
        </w:rPr>
        <w:t xml:space="preserve"> </w:t>
      </w:r>
      <w:r w:rsidR="00D62AD8" w:rsidRPr="00D62AD8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D62AD8" w:rsidRPr="00D62AD8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D62AD8" w:rsidRPr="00D62AD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области», подлежит размещению на  сайте администрации </w:t>
      </w:r>
      <w:proofErr w:type="spellStart"/>
      <w:r w:rsidR="006B1239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250D7D">
        <w:rPr>
          <w:rFonts w:ascii="Times New Roman" w:hAnsi="Times New Roman"/>
          <w:sz w:val="28"/>
          <w:szCs w:val="28"/>
        </w:rPr>
        <w:t xml:space="preserve"> </w:t>
      </w:r>
      <w:r w:rsidR="00D62AD8" w:rsidRPr="00D62AD8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D62AD8" w:rsidRPr="00D62AD8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D62AD8" w:rsidRPr="00D62AD8">
        <w:rPr>
          <w:rFonts w:ascii="Times New Roman" w:hAnsi="Times New Roman"/>
          <w:sz w:val="28"/>
          <w:szCs w:val="28"/>
        </w:rPr>
        <w:t xml:space="preserve"> муниципального района в сети Интернет</w:t>
      </w:r>
      <w:r w:rsidRPr="00073AAB">
        <w:rPr>
          <w:rFonts w:ascii="Times New Roman" w:hAnsi="Times New Roman"/>
          <w:sz w:val="28"/>
          <w:szCs w:val="28"/>
        </w:rPr>
        <w:t>.</w:t>
      </w:r>
    </w:p>
    <w:p w:rsidR="009B565D" w:rsidRDefault="009B565D" w:rsidP="009B565D">
      <w:pPr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37F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7FBA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/>
          <w:sz w:val="28"/>
          <w:szCs w:val="28"/>
        </w:rPr>
        <w:t xml:space="preserve">возложить </w:t>
      </w:r>
      <w:r w:rsidRPr="00B37FBA">
        <w:rPr>
          <w:rFonts w:ascii="Times New Roman" w:hAnsi="Times New Roman"/>
          <w:sz w:val="28"/>
          <w:szCs w:val="28"/>
        </w:rPr>
        <w:t xml:space="preserve">главу </w:t>
      </w:r>
      <w:proofErr w:type="spellStart"/>
      <w:r w:rsidR="006B1239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37FB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04A01">
        <w:rPr>
          <w:rFonts w:ascii="Times New Roman" w:hAnsi="Times New Roman"/>
          <w:sz w:val="28"/>
          <w:szCs w:val="28"/>
        </w:rPr>
        <w:t>Сывороткина Ю.Н.</w:t>
      </w: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62AD8" w:rsidRDefault="00EC0F1F" w:rsidP="00D62AD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62A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1239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D62AD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  <w:r w:rsidRPr="00D62AD8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EC0F1F" w:rsidRPr="00073AAB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  <w:r w:rsidRPr="00702E7F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EC0F1F">
        <w:rPr>
          <w:rFonts w:ascii="Times New Roman" w:hAnsi="Times New Roman"/>
          <w:sz w:val="28"/>
          <w:szCs w:val="28"/>
        </w:rPr>
        <w:t xml:space="preserve">  </w:t>
      </w:r>
      <w:r w:rsidR="00504A01">
        <w:rPr>
          <w:rFonts w:ascii="Times New Roman" w:hAnsi="Times New Roman"/>
          <w:sz w:val="28"/>
          <w:szCs w:val="28"/>
        </w:rPr>
        <w:t xml:space="preserve">      </w:t>
      </w:r>
      <w:r w:rsidR="00EC0F1F">
        <w:rPr>
          <w:rFonts w:ascii="Times New Roman" w:hAnsi="Times New Roman"/>
          <w:sz w:val="28"/>
          <w:szCs w:val="28"/>
        </w:rPr>
        <w:t xml:space="preserve">  </w:t>
      </w:r>
      <w:r w:rsidR="00504A01">
        <w:rPr>
          <w:rFonts w:ascii="Times New Roman" w:hAnsi="Times New Roman"/>
          <w:sz w:val="28"/>
          <w:szCs w:val="28"/>
        </w:rPr>
        <w:t>Ю.Н. Сывороткин</w:t>
      </w:r>
    </w:p>
    <w:p w:rsidR="00EC0F1F" w:rsidRPr="00DA163A" w:rsidRDefault="00EC0F1F" w:rsidP="00EC0F1F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722315" w:rsidRDefault="00B1457A" w:rsidP="00EC0F1F"/>
    <w:sectPr w:rsidR="00722315" w:rsidSect="00261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22699"/>
    <w:rsid w:val="00002C6C"/>
    <w:rsid w:val="00250D7D"/>
    <w:rsid w:val="00261947"/>
    <w:rsid w:val="00330D9F"/>
    <w:rsid w:val="00376DC5"/>
    <w:rsid w:val="004D68A3"/>
    <w:rsid w:val="00504A01"/>
    <w:rsid w:val="005F32F7"/>
    <w:rsid w:val="006B1239"/>
    <w:rsid w:val="00922699"/>
    <w:rsid w:val="009B565D"/>
    <w:rsid w:val="00B1457A"/>
    <w:rsid w:val="00B51CBF"/>
    <w:rsid w:val="00B9162D"/>
    <w:rsid w:val="00BF2A3C"/>
    <w:rsid w:val="00C206C2"/>
    <w:rsid w:val="00CC687E"/>
    <w:rsid w:val="00D62AD8"/>
    <w:rsid w:val="00EC0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0F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C0F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4">
    <w:name w:val="p4"/>
    <w:basedOn w:val="a"/>
    <w:rsid w:val="00EC0F1F"/>
    <w:pPr>
      <w:suppressAutoHyphens/>
      <w:autoSpaceDN w:val="0"/>
      <w:spacing w:before="280" w:after="280"/>
      <w:ind w:firstLine="0"/>
      <w:jc w:val="left"/>
      <w:textAlignment w:val="baseline"/>
    </w:pPr>
    <w:rPr>
      <w:rFonts w:ascii="Times New Roman" w:hAnsi="Times New Roman"/>
      <w:kern w:val="3"/>
      <w:lang w:eastAsia="zh-CN"/>
    </w:rPr>
  </w:style>
  <w:style w:type="character" w:customStyle="1" w:styleId="s3">
    <w:name w:val="s3"/>
    <w:basedOn w:val="a0"/>
    <w:rsid w:val="00EC0F1F"/>
  </w:style>
  <w:style w:type="character" w:styleId="a3">
    <w:name w:val="Hyperlink"/>
    <w:basedOn w:val="a0"/>
    <w:rsid w:val="00EC0F1F"/>
    <w:rPr>
      <w:color w:val="0000FF"/>
      <w:u w:val="none"/>
    </w:rPr>
  </w:style>
  <w:style w:type="paragraph" w:customStyle="1" w:styleId="p5">
    <w:name w:val="p5"/>
    <w:basedOn w:val="a"/>
    <w:rsid w:val="00EC0F1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504A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A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0F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C0F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4">
    <w:name w:val="p4"/>
    <w:basedOn w:val="a"/>
    <w:rsid w:val="00EC0F1F"/>
    <w:pPr>
      <w:suppressAutoHyphens/>
      <w:autoSpaceDN w:val="0"/>
      <w:spacing w:before="280" w:after="280"/>
      <w:ind w:firstLine="0"/>
      <w:jc w:val="left"/>
      <w:textAlignment w:val="baseline"/>
    </w:pPr>
    <w:rPr>
      <w:rFonts w:ascii="Times New Roman" w:hAnsi="Times New Roman"/>
      <w:kern w:val="3"/>
      <w:lang w:eastAsia="zh-CN"/>
    </w:rPr>
  </w:style>
  <w:style w:type="character" w:customStyle="1" w:styleId="s3">
    <w:name w:val="s3"/>
    <w:basedOn w:val="a0"/>
    <w:rsid w:val="00EC0F1F"/>
  </w:style>
  <w:style w:type="character" w:styleId="a3">
    <w:name w:val="Hyperlink"/>
    <w:basedOn w:val="a0"/>
    <w:rsid w:val="00EC0F1F"/>
    <w:rPr>
      <w:color w:val="0000FF"/>
      <w:u w:val="none"/>
    </w:rPr>
  </w:style>
  <w:style w:type="paragraph" w:customStyle="1" w:styleId="p5">
    <w:name w:val="p5"/>
    <w:basedOn w:val="a"/>
    <w:rsid w:val="00EC0F1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66790/cf2863695f409dd40e50baa388ab6ae07175b29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2025-05-05T10:59:00Z</cp:lastPrinted>
  <dcterms:created xsi:type="dcterms:W3CDTF">2025-04-10T08:40:00Z</dcterms:created>
  <dcterms:modified xsi:type="dcterms:W3CDTF">2025-05-05T11:01:00Z</dcterms:modified>
</cp:coreProperties>
</file>