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008" w:rsidRPr="009C4AB7" w:rsidRDefault="00F43008" w:rsidP="001233C4">
      <w:pPr>
        <w:jc w:val="center"/>
        <w:rPr>
          <w:sz w:val="36"/>
          <w:szCs w:val="36"/>
        </w:rPr>
      </w:pPr>
    </w:p>
    <w:p w:rsidR="0098357F" w:rsidRPr="009C4AB7" w:rsidRDefault="0098357F" w:rsidP="0098357F">
      <w:pPr>
        <w:jc w:val="center"/>
        <w:rPr>
          <w:sz w:val="36"/>
          <w:szCs w:val="36"/>
        </w:rPr>
      </w:pPr>
    </w:p>
    <w:p w:rsidR="0098357F" w:rsidRPr="009C4AB7" w:rsidRDefault="0098357F" w:rsidP="0098357F">
      <w:pPr>
        <w:jc w:val="center"/>
        <w:rPr>
          <w:sz w:val="36"/>
          <w:szCs w:val="36"/>
        </w:rPr>
      </w:pPr>
      <w:r w:rsidRPr="009C4AB7">
        <w:rPr>
          <w:sz w:val="36"/>
          <w:szCs w:val="36"/>
        </w:rPr>
        <w:t>Монастырщинское сельское поселение</w:t>
      </w:r>
    </w:p>
    <w:p w:rsidR="0098357F" w:rsidRPr="009C4AB7" w:rsidRDefault="0098357F" w:rsidP="0098357F">
      <w:pPr>
        <w:jc w:val="center"/>
        <w:rPr>
          <w:sz w:val="36"/>
          <w:szCs w:val="36"/>
        </w:rPr>
      </w:pPr>
      <w:proofErr w:type="spellStart"/>
      <w:r w:rsidRPr="009C4AB7">
        <w:rPr>
          <w:sz w:val="36"/>
          <w:szCs w:val="36"/>
        </w:rPr>
        <w:t>Богучарского</w:t>
      </w:r>
      <w:proofErr w:type="spellEnd"/>
      <w:r w:rsidRPr="009C4AB7">
        <w:rPr>
          <w:sz w:val="36"/>
          <w:szCs w:val="36"/>
        </w:rPr>
        <w:t xml:space="preserve"> муниципального района</w:t>
      </w:r>
    </w:p>
    <w:p w:rsidR="0098357F" w:rsidRPr="009C4AB7" w:rsidRDefault="0098357F" w:rsidP="0098357F">
      <w:pPr>
        <w:jc w:val="center"/>
        <w:rPr>
          <w:sz w:val="36"/>
          <w:szCs w:val="36"/>
        </w:rPr>
      </w:pPr>
      <w:r w:rsidRPr="009C4AB7">
        <w:rPr>
          <w:sz w:val="36"/>
          <w:szCs w:val="36"/>
        </w:rPr>
        <w:t>Воронежской области</w:t>
      </w:r>
    </w:p>
    <w:p w:rsidR="0098357F" w:rsidRPr="009C4AB7" w:rsidRDefault="0098357F" w:rsidP="0098357F">
      <w:pPr>
        <w:jc w:val="center"/>
        <w:rPr>
          <w:sz w:val="36"/>
          <w:szCs w:val="36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spacing w:line="360" w:lineRule="auto"/>
        <w:jc w:val="center"/>
        <w:rPr>
          <w:szCs w:val="28"/>
        </w:rPr>
      </w:pPr>
    </w:p>
    <w:p w:rsidR="0098357F" w:rsidRPr="009C4AB7" w:rsidRDefault="0098357F" w:rsidP="0098357F">
      <w:pPr>
        <w:spacing w:line="360" w:lineRule="auto"/>
        <w:jc w:val="center"/>
        <w:rPr>
          <w:szCs w:val="28"/>
        </w:rPr>
      </w:pPr>
    </w:p>
    <w:p w:rsidR="0098357F" w:rsidRPr="009C4AB7" w:rsidRDefault="0098357F" w:rsidP="0098357F">
      <w:pPr>
        <w:spacing w:line="360" w:lineRule="auto"/>
        <w:jc w:val="center"/>
        <w:rPr>
          <w:sz w:val="36"/>
          <w:szCs w:val="36"/>
        </w:rPr>
      </w:pPr>
      <w:r w:rsidRPr="009C4AB7">
        <w:rPr>
          <w:sz w:val="36"/>
          <w:szCs w:val="36"/>
        </w:rPr>
        <w:t>ВЕСТНИК ОРГАНОВ МЕСТНОГО САМОУПРАВЛЕНИЯ</w:t>
      </w:r>
    </w:p>
    <w:p w:rsidR="0098357F" w:rsidRPr="009C4AB7" w:rsidRDefault="0098357F" w:rsidP="0098357F">
      <w:pPr>
        <w:spacing w:line="360" w:lineRule="auto"/>
        <w:jc w:val="center"/>
        <w:rPr>
          <w:sz w:val="36"/>
          <w:szCs w:val="36"/>
        </w:rPr>
      </w:pPr>
      <w:r w:rsidRPr="009C4AB7">
        <w:rPr>
          <w:sz w:val="36"/>
          <w:szCs w:val="36"/>
        </w:rPr>
        <w:t>МОНАСТЫРЩИНСКОГО СЕЛЬСКОГО ПОСЕЛЕНИЯ</w:t>
      </w:r>
    </w:p>
    <w:p w:rsidR="0098357F" w:rsidRPr="009C4AB7" w:rsidRDefault="0098357F" w:rsidP="0098357F">
      <w:pPr>
        <w:spacing w:line="360" w:lineRule="auto"/>
        <w:jc w:val="center"/>
        <w:rPr>
          <w:sz w:val="36"/>
          <w:szCs w:val="36"/>
        </w:rPr>
      </w:pPr>
      <w:r w:rsidRPr="009C4AB7">
        <w:rPr>
          <w:sz w:val="36"/>
          <w:szCs w:val="36"/>
        </w:rPr>
        <w:t>БОГУЧАРСКОГО МУНИЦИПАЛЬНОГО РАЙОНА ВОРОНЕЖСКОЙ ОБЛАСТИ</w:t>
      </w:r>
    </w:p>
    <w:p w:rsidR="0098357F" w:rsidRPr="009C4AB7" w:rsidRDefault="0098357F" w:rsidP="0098357F">
      <w:pPr>
        <w:jc w:val="center"/>
        <w:rPr>
          <w:sz w:val="28"/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 w:val="36"/>
          <w:szCs w:val="36"/>
        </w:rPr>
      </w:pPr>
    </w:p>
    <w:p w:rsidR="0098357F" w:rsidRPr="009C4AB7" w:rsidRDefault="0098357F" w:rsidP="0098357F">
      <w:pPr>
        <w:jc w:val="center"/>
        <w:rPr>
          <w:sz w:val="36"/>
          <w:szCs w:val="36"/>
        </w:rPr>
      </w:pPr>
      <w:r w:rsidRPr="009C4AB7">
        <w:rPr>
          <w:sz w:val="36"/>
          <w:szCs w:val="36"/>
        </w:rPr>
        <w:t xml:space="preserve">№ </w:t>
      </w:r>
      <w:r w:rsidR="00FB5EC1">
        <w:rPr>
          <w:sz w:val="36"/>
          <w:szCs w:val="36"/>
        </w:rPr>
        <w:t>8</w:t>
      </w:r>
    </w:p>
    <w:p w:rsidR="0098357F" w:rsidRPr="009C4AB7" w:rsidRDefault="0098357F" w:rsidP="0098357F">
      <w:pPr>
        <w:rPr>
          <w:sz w:val="36"/>
          <w:szCs w:val="36"/>
        </w:rPr>
      </w:pPr>
      <w:r w:rsidRPr="009C4AB7">
        <w:rPr>
          <w:sz w:val="36"/>
          <w:szCs w:val="36"/>
        </w:rPr>
        <w:t xml:space="preserve">                                      </w:t>
      </w:r>
      <w:r w:rsidR="00FB5EC1">
        <w:rPr>
          <w:sz w:val="36"/>
          <w:szCs w:val="36"/>
        </w:rPr>
        <w:t>15</w:t>
      </w:r>
      <w:r w:rsidRPr="009C4AB7">
        <w:rPr>
          <w:sz w:val="36"/>
          <w:szCs w:val="36"/>
        </w:rPr>
        <w:t xml:space="preserve"> </w:t>
      </w:r>
      <w:r w:rsidR="004B6992">
        <w:rPr>
          <w:sz w:val="36"/>
          <w:szCs w:val="36"/>
        </w:rPr>
        <w:t>мая</w:t>
      </w:r>
      <w:r w:rsidR="009C4AB7" w:rsidRPr="009C4AB7">
        <w:rPr>
          <w:sz w:val="36"/>
          <w:szCs w:val="36"/>
        </w:rPr>
        <w:t xml:space="preserve"> </w:t>
      </w:r>
      <w:r w:rsidRPr="009C4AB7">
        <w:rPr>
          <w:sz w:val="36"/>
          <w:szCs w:val="36"/>
        </w:rPr>
        <w:t>2025 г.</w:t>
      </w:r>
    </w:p>
    <w:p w:rsidR="0098357F" w:rsidRPr="009C4AB7" w:rsidRDefault="0098357F" w:rsidP="0098357F">
      <w:pPr>
        <w:rPr>
          <w:sz w:val="32"/>
          <w:szCs w:val="32"/>
        </w:rPr>
      </w:pPr>
    </w:p>
    <w:p w:rsidR="0098357F" w:rsidRPr="009C4AB7" w:rsidRDefault="0098357F" w:rsidP="0098357F">
      <w:pPr>
        <w:jc w:val="center"/>
        <w:rPr>
          <w:sz w:val="32"/>
          <w:szCs w:val="32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 w:val="32"/>
          <w:szCs w:val="32"/>
        </w:rPr>
      </w:pPr>
      <w:r w:rsidRPr="009C4AB7">
        <w:rPr>
          <w:sz w:val="32"/>
          <w:szCs w:val="32"/>
        </w:rPr>
        <w:t>Официальное периодическое печатное издание</w:t>
      </w:r>
    </w:p>
    <w:p w:rsidR="0098357F" w:rsidRPr="009C4AB7" w:rsidRDefault="0098357F" w:rsidP="0098357F">
      <w:pPr>
        <w:jc w:val="center"/>
        <w:rPr>
          <w:sz w:val="28"/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</w:p>
    <w:p w:rsidR="0098357F" w:rsidRPr="009C4AB7" w:rsidRDefault="0098357F" w:rsidP="0098357F">
      <w:pPr>
        <w:jc w:val="center"/>
        <w:rPr>
          <w:szCs w:val="28"/>
        </w:rPr>
      </w:pPr>
      <w:r w:rsidRPr="009C4AB7">
        <w:rPr>
          <w:szCs w:val="28"/>
        </w:rPr>
        <w:t>Учредитель:</w:t>
      </w:r>
    </w:p>
    <w:p w:rsidR="0098357F" w:rsidRPr="009C4AB7" w:rsidRDefault="0098357F" w:rsidP="0098357F">
      <w:pPr>
        <w:jc w:val="center"/>
        <w:rPr>
          <w:sz w:val="22"/>
          <w:szCs w:val="22"/>
        </w:rPr>
      </w:pPr>
      <w:r w:rsidRPr="009C4AB7">
        <w:rPr>
          <w:sz w:val="22"/>
          <w:szCs w:val="22"/>
        </w:rPr>
        <w:t xml:space="preserve">Совет народных депутатов </w:t>
      </w:r>
      <w:proofErr w:type="spellStart"/>
      <w:r w:rsidRPr="009C4AB7">
        <w:rPr>
          <w:sz w:val="22"/>
          <w:szCs w:val="22"/>
        </w:rPr>
        <w:t>Монастырщинского</w:t>
      </w:r>
      <w:proofErr w:type="spellEnd"/>
      <w:r w:rsidRPr="009C4AB7">
        <w:rPr>
          <w:sz w:val="22"/>
          <w:szCs w:val="22"/>
        </w:rPr>
        <w:t xml:space="preserve"> сельского поселения</w:t>
      </w:r>
    </w:p>
    <w:p w:rsidR="0098357F" w:rsidRPr="009C4AB7" w:rsidRDefault="0098357F" w:rsidP="0098357F">
      <w:pPr>
        <w:jc w:val="center"/>
        <w:rPr>
          <w:sz w:val="22"/>
          <w:szCs w:val="22"/>
        </w:rPr>
      </w:pPr>
      <w:proofErr w:type="spellStart"/>
      <w:r w:rsidRPr="009C4AB7">
        <w:rPr>
          <w:sz w:val="22"/>
          <w:szCs w:val="22"/>
        </w:rPr>
        <w:t>Богучарского</w:t>
      </w:r>
      <w:proofErr w:type="spellEnd"/>
      <w:r w:rsidRPr="009C4AB7">
        <w:rPr>
          <w:sz w:val="22"/>
          <w:szCs w:val="22"/>
        </w:rPr>
        <w:t xml:space="preserve"> муниципального района</w:t>
      </w:r>
    </w:p>
    <w:p w:rsidR="0098357F" w:rsidRPr="009C4AB7" w:rsidRDefault="0098357F" w:rsidP="0098357F">
      <w:pPr>
        <w:jc w:val="center"/>
        <w:rPr>
          <w:sz w:val="22"/>
          <w:szCs w:val="22"/>
        </w:rPr>
      </w:pPr>
      <w:r w:rsidRPr="009C4AB7">
        <w:rPr>
          <w:sz w:val="22"/>
          <w:szCs w:val="22"/>
        </w:rPr>
        <w:t xml:space="preserve">Воронежской области </w:t>
      </w:r>
    </w:p>
    <w:p w:rsidR="0098357F" w:rsidRPr="009C4AB7" w:rsidRDefault="0098357F" w:rsidP="0098357F">
      <w:pPr>
        <w:jc w:val="center"/>
        <w:rPr>
          <w:sz w:val="20"/>
          <w:szCs w:val="20"/>
        </w:rPr>
      </w:pPr>
      <w:proofErr w:type="gramStart"/>
      <w:r w:rsidRPr="009C4AB7">
        <w:rPr>
          <w:sz w:val="20"/>
        </w:rPr>
        <w:t xml:space="preserve">Ответственный за выпуск: глава </w:t>
      </w:r>
      <w:proofErr w:type="spellStart"/>
      <w:r w:rsidRPr="009C4AB7">
        <w:rPr>
          <w:sz w:val="20"/>
        </w:rPr>
        <w:t>Монастырщинского</w:t>
      </w:r>
      <w:proofErr w:type="spellEnd"/>
      <w:r w:rsidRPr="009C4AB7">
        <w:rPr>
          <w:sz w:val="20"/>
        </w:rPr>
        <w:t xml:space="preserve"> сельского поселения  Сывороткин Ю.Н.</w:t>
      </w:r>
      <w:proofErr w:type="gramEnd"/>
    </w:p>
    <w:p w:rsidR="0098357F" w:rsidRPr="00E92E45" w:rsidRDefault="0098357F" w:rsidP="0098357F">
      <w:pPr>
        <w:jc w:val="center"/>
        <w:rPr>
          <w:bCs/>
          <w:spacing w:val="2"/>
          <w:sz w:val="16"/>
          <w:szCs w:val="16"/>
        </w:rPr>
        <w:sectPr w:rsidR="0098357F" w:rsidRPr="00E92E45" w:rsidSect="00F36580">
          <w:pgSz w:w="11906" w:h="16838" w:code="9"/>
          <w:pgMar w:top="1134" w:right="567" w:bottom="567" w:left="1985" w:header="709" w:footer="709" w:gutter="0"/>
          <w:cols w:space="708"/>
          <w:titlePg/>
          <w:docGrid w:linePitch="360"/>
        </w:sectPr>
      </w:pPr>
      <w:r w:rsidRPr="009C4AB7">
        <w:rPr>
          <w:sz w:val="20"/>
        </w:rPr>
        <w:t xml:space="preserve">подписан в печать в 15 часов 30 минут </w:t>
      </w:r>
      <w:r w:rsidR="00FB5EC1">
        <w:rPr>
          <w:sz w:val="20"/>
        </w:rPr>
        <w:t>1</w:t>
      </w:r>
      <w:r w:rsidR="00A70F76">
        <w:rPr>
          <w:sz w:val="20"/>
        </w:rPr>
        <w:t xml:space="preserve">5 мая </w:t>
      </w:r>
      <w:r w:rsidR="003E2280">
        <w:rPr>
          <w:sz w:val="20"/>
        </w:rPr>
        <w:t xml:space="preserve"> </w:t>
      </w:r>
      <w:r w:rsidRPr="009C4AB7">
        <w:rPr>
          <w:sz w:val="20"/>
        </w:rPr>
        <w:t xml:space="preserve">  2025 года, тираж: 30 экземпляров, адрес издателя: </w:t>
      </w:r>
      <w:r w:rsidRPr="009C4AB7">
        <w:rPr>
          <w:bCs/>
          <w:spacing w:val="2"/>
          <w:sz w:val="20"/>
        </w:rPr>
        <w:t>396772, Воронежская область, Богучарский район, с</w:t>
      </w:r>
      <w:proofErr w:type="gramStart"/>
      <w:r w:rsidRPr="009C4AB7">
        <w:rPr>
          <w:bCs/>
          <w:spacing w:val="2"/>
          <w:sz w:val="20"/>
        </w:rPr>
        <w:t>.М</w:t>
      </w:r>
      <w:proofErr w:type="gramEnd"/>
      <w:r w:rsidRPr="009C4AB7">
        <w:rPr>
          <w:bCs/>
          <w:spacing w:val="2"/>
          <w:sz w:val="20"/>
        </w:rPr>
        <w:t>онастырщина, ул.Центральная, 22, распространяется «Бесплатно</w:t>
      </w:r>
    </w:p>
    <w:p w:rsidR="00B7044A" w:rsidRDefault="00B7044A" w:rsidP="00B7044A">
      <w:pPr>
        <w:tabs>
          <w:tab w:val="left" w:pos="1282"/>
          <w:tab w:val="center" w:pos="4677"/>
        </w:tabs>
        <w:jc w:val="center"/>
        <w:rPr>
          <w:noProof/>
        </w:rPr>
      </w:pPr>
      <w:r w:rsidRPr="00FC7ACE">
        <w:rPr>
          <w:noProof/>
        </w:rPr>
        <w:lastRenderedPageBreak/>
        <w:drawing>
          <wp:inline distT="0" distB="0" distL="0" distR="0">
            <wp:extent cx="628650" cy="883920"/>
            <wp:effectExtent l="19050" t="0" r="0" b="0"/>
            <wp:docPr id="2" name="Рисунок 1" descr="МонастырщенскоеСП_ПП-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42" cy="879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044A" w:rsidRPr="000E1ADB" w:rsidRDefault="00B7044A" w:rsidP="00B7044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СОВЕТ НАРОДНЫХ ДЕПУТАТОВ</w:t>
      </w:r>
    </w:p>
    <w:p w:rsidR="00B7044A" w:rsidRPr="000E1ADB" w:rsidRDefault="00B7044A" w:rsidP="00B7044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МОНАСТЫРЩИНСКОГО  СЕЛЬСКОГО ПОСЕЛЕНИЯ</w:t>
      </w:r>
    </w:p>
    <w:p w:rsidR="00B7044A" w:rsidRPr="000E1ADB" w:rsidRDefault="00B7044A" w:rsidP="00B7044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БОГУЧАРСКОГО МУНИЦИПАЛЬНОГО РАЙОНА</w:t>
      </w:r>
    </w:p>
    <w:p w:rsidR="00B7044A" w:rsidRPr="000E1ADB" w:rsidRDefault="00B7044A" w:rsidP="00B7044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B7044A" w:rsidRPr="000E1ADB" w:rsidRDefault="00B7044A" w:rsidP="00B7044A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РЕШЕНИЕ</w:t>
      </w:r>
    </w:p>
    <w:p w:rsidR="00B7044A" w:rsidRPr="00010800" w:rsidRDefault="00B7044A" w:rsidP="00B7044A">
      <w:pPr>
        <w:jc w:val="center"/>
        <w:rPr>
          <w:rStyle w:val="s3"/>
          <w:b/>
          <w:sz w:val="28"/>
          <w:szCs w:val="28"/>
        </w:rPr>
      </w:pPr>
    </w:p>
    <w:p w:rsidR="00B7044A" w:rsidRPr="000E1ADB" w:rsidRDefault="00B7044A" w:rsidP="00B7044A">
      <w:pPr>
        <w:pStyle w:val="af"/>
        <w:rPr>
          <w:rStyle w:val="s3"/>
          <w:rFonts w:ascii="Times New Roman" w:hAnsi="Times New Roman"/>
          <w:kern w:val="3"/>
          <w:sz w:val="28"/>
          <w:szCs w:val="28"/>
          <w:lang w:eastAsia="zh-CN"/>
        </w:rPr>
      </w:pPr>
      <w:r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от «15</w:t>
      </w:r>
      <w:r w:rsidRPr="000E1ADB"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» мая 2025 года № 3</w:t>
      </w:r>
      <w:r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12</w:t>
      </w:r>
    </w:p>
    <w:p w:rsidR="00B7044A" w:rsidRDefault="00B7044A" w:rsidP="00B7044A">
      <w:pPr>
        <w:pStyle w:val="af"/>
        <w:rPr>
          <w:rStyle w:val="s3"/>
          <w:rFonts w:ascii="Times New Roman" w:hAnsi="Times New Roman"/>
          <w:kern w:val="3"/>
          <w:sz w:val="28"/>
          <w:szCs w:val="28"/>
          <w:lang w:eastAsia="zh-CN"/>
        </w:rPr>
      </w:pPr>
      <w:r w:rsidRPr="000E1ADB"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с</w:t>
      </w:r>
      <w:proofErr w:type="gramStart"/>
      <w:r w:rsidRPr="000E1ADB"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.М</w:t>
      </w:r>
      <w:proofErr w:type="gramEnd"/>
      <w:r w:rsidRPr="000E1ADB">
        <w:rPr>
          <w:rStyle w:val="s3"/>
          <w:rFonts w:ascii="Times New Roman" w:hAnsi="Times New Roman"/>
          <w:kern w:val="3"/>
          <w:sz w:val="28"/>
          <w:szCs w:val="28"/>
          <w:lang w:eastAsia="zh-CN"/>
        </w:rPr>
        <w:t>онастырщина</w:t>
      </w:r>
    </w:p>
    <w:p w:rsidR="00B7044A" w:rsidRPr="000E1ADB" w:rsidRDefault="00B7044A" w:rsidP="00B7044A">
      <w:pPr>
        <w:pStyle w:val="af"/>
        <w:rPr>
          <w:rFonts w:ascii="Times New Roman" w:hAnsi="Times New Roman"/>
        </w:rPr>
      </w:pPr>
    </w:p>
    <w:p w:rsidR="00B7044A" w:rsidRPr="00702E7F" w:rsidRDefault="00B7044A" w:rsidP="00B7044A">
      <w:pPr>
        <w:pStyle w:val="Title"/>
        <w:spacing w:before="0" w:after="0"/>
        <w:ind w:right="41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702E7F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народных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Pr="00702E7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702E7F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702E7F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Воронежской области</w:t>
      </w:r>
      <w:r w:rsidRPr="00702E7F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702E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12.2019 № 316 </w:t>
      </w:r>
      <w:r w:rsidRPr="00702E7F">
        <w:rPr>
          <w:rFonts w:ascii="Times New Roman" w:hAnsi="Times New Roman" w:cs="Times New Roman"/>
          <w:sz w:val="28"/>
          <w:szCs w:val="28"/>
        </w:rPr>
        <w:t>«Об утверждении Положения о бюджетном процессе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Монастырщинском</w:t>
      </w:r>
      <w:proofErr w:type="spellEnd"/>
      <w:r w:rsidRPr="00702E7F">
        <w:rPr>
          <w:rFonts w:ascii="Times New Roman" w:hAnsi="Times New Roman" w:cs="Times New Roman"/>
          <w:sz w:val="28"/>
          <w:szCs w:val="28"/>
        </w:rPr>
        <w:t xml:space="preserve"> сельском поселении </w:t>
      </w:r>
      <w:proofErr w:type="spellStart"/>
      <w:r w:rsidRPr="00702E7F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702E7F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области»</w:t>
      </w:r>
    </w:p>
    <w:p w:rsidR="00B7044A" w:rsidRPr="00702E7F" w:rsidRDefault="00B7044A" w:rsidP="00B7044A">
      <w:pPr>
        <w:pStyle w:val="Title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7044A" w:rsidRPr="009B0D27" w:rsidRDefault="00B7044A" w:rsidP="00B7044A">
      <w:pPr>
        <w:ind w:firstLine="709"/>
        <w:jc w:val="both"/>
        <w:rPr>
          <w:sz w:val="28"/>
          <w:szCs w:val="28"/>
        </w:rPr>
      </w:pPr>
      <w:r w:rsidRPr="00702E7F">
        <w:rPr>
          <w:sz w:val="28"/>
          <w:szCs w:val="28"/>
        </w:rPr>
        <w:t xml:space="preserve">В соответствии с Конституцией Российской Федерации,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Воронежской области от 10.10.2008 № 81-ОЗ «О бюджетном процессе в Воронежской области», Уставом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702E7F">
        <w:rPr>
          <w:sz w:val="28"/>
          <w:szCs w:val="28"/>
        </w:rPr>
        <w:t xml:space="preserve"> сельского поселения </w:t>
      </w:r>
      <w:proofErr w:type="spellStart"/>
      <w:r w:rsidRPr="00702E7F">
        <w:rPr>
          <w:sz w:val="28"/>
          <w:szCs w:val="28"/>
        </w:rPr>
        <w:t>Богучарского</w:t>
      </w:r>
      <w:proofErr w:type="spellEnd"/>
      <w:r w:rsidRPr="00702E7F">
        <w:rPr>
          <w:sz w:val="28"/>
          <w:szCs w:val="28"/>
        </w:rPr>
        <w:t xml:space="preserve"> муниципального района Воронежской области</w:t>
      </w:r>
      <w:r>
        <w:rPr>
          <w:sz w:val="28"/>
          <w:szCs w:val="28"/>
        </w:rPr>
        <w:t xml:space="preserve"> </w:t>
      </w:r>
      <w:r w:rsidRPr="00702E7F">
        <w:rPr>
          <w:sz w:val="28"/>
          <w:szCs w:val="28"/>
        </w:rPr>
        <w:t>Совет народных депутатов</w:t>
      </w:r>
      <w:r w:rsidRPr="000E1AD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702E7F">
        <w:rPr>
          <w:sz w:val="28"/>
          <w:szCs w:val="28"/>
        </w:rPr>
        <w:t xml:space="preserve"> сельского поселения </w:t>
      </w:r>
      <w:proofErr w:type="spellStart"/>
      <w:r w:rsidRPr="00702E7F">
        <w:rPr>
          <w:sz w:val="28"/>
          <w:szCs w:val="28"/>
        </w:rPr>
        <w:t>Богучарского</w:t>
      </w:r>
      <w:proofErr w:type="spellEnd"/>
      <w:r w:rsidRPr="00702E7F">
        <w:rPr>
          <w:sz w:val="28"/>
          <w:szCs w:val="28"/>
        </w:rPr>
        <w:t xml:space="preserve"> муниципального района Воронежской области</w:t>
      </w:r>
      <w:r>
        <w:rPr>
          <w:sz w:val="28"/>
          <w:szCs w:val="28"/>
        </w:rPr>
        <w:t xml:space="preserve"> </w:t>
      </w:r>
      <w:proofErr w:type="spellStart"/>
      <w:proofErr w:type="gramStart"/>
      <w:r w:rsidRPr="00702E7F">
        <w:rPr>
          <w:b/>
          <w:sz w:val="28"/>
          <w:szCs w:val="28"/>
        </w:rPr>
        <w:t>р</w:t>
      </w:r>
      <w:proofErr w:type="spellEnd"/>
      <w:proofErr w:type="gramEnd"/>
      <w:r w:rsidRPr="00702E7F">
        <w:rPr>
          <w:b/>
          <w:sz w:val="28"/>
          <w:szCs w:val="28"/>
        </w:rPr>
        <w:t xml:space="preserve"> е </w:t>
      </w:r>
      <w:proofErr w:type="spellStart"/>
      <w:r w:rsidRPr="00702E7F">
        <w:rPr>
          <w:b/>
          <w:sz w:val="28"/>
          <w:szCs w:val="28"/>
        </w:rPr>
        <w:t>ш</w:t>
      </w:r>
      <w:proofErr w:type="spellEnd"/>
      <w:r w:rsidRPr="00702E7F">
        <w:rPr>
          <w:b/>
          <w:sz w:val="28"/>
          <w:szCs w:val="28"/>
        </w:rPr>
        <w:t xml:space="preserve"> и </w:t>
      </w:r>
      <w:proofErr w:type="gramStart"/>
      <w:r w:rsidRPr="00702E7F">
        <w:rPr>
          <w:b/>
          <w:sz w:val="28"/>
          <w:szCs w:val="28"/>
        </w:rPr>
        <w:t>л</w:t>
      </w:r>
      <w:proofErr w:type="gramEnd"/>
      <w:r w:rsidRPr="00702E7F">
        <w:rPr>
          <w:b/>
          <w:sz w:val="28"/>
          <w:szCs w:val="28"/>
        </w:rPr>
        <w:t>:</w:t>
      </w:r>
    </w:p>
    <w:p w:rsidR="00B7044A" w:rsidRPr="008C4171" w:rsidRDefault="00B7044A" w:rsidP="00B7044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следующие изменения</w:t>
      </w:r>
      <w:r w:rsidRPr="00702E7F">
        <w:rPr>
          <w:sz w:val="28"/>
          <w:szCs w:val="28"/>
        </w:rPr>
        <w:t xml:space="preserve"> в решение Совета народных депутатов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702E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proofErr w:type="spellStart"/>
      <w:r w:rsidRPr="00702E7F">
        <w:rPr>
          <w:sz w:val="28"/>
          <w:szCs w:val="28"/>
        </w:rPr>
        <w:t>Богучарского</w:t>
      </w:r>
      <w:proofErr w:type="spellEnd"/>
      <w:r w:rsidRPr="00702E7F">
        <w:rPr>
          <w:sz w:val="28"/>
          <w:szCs w:val="28"/>
        </w:rPr>
        <w:t xml:space="preserve"> муниципального района Воронежской области</w:t>
      </w:r>
      <w:r>
        <w:rPr>
          <w:sz w:val="28"/>
          <w:szCs w:val="28"/>
        </w:rPr>
        <w:t xml:space="preserve"> от 25</w:t>
      </w:r>
      <w:r w:rsidRPr="00702E7F">
        <w:rPr>
          <w:sz w:val="28"/>
          <w:szCs w:val="28"/>
        </w:rPr>
        <w:t>.</w:t>
      </w:r>
      <w:r>
        <w:rPr>
          <w:sz w:val="28"/>
          <w:szCs w:val="28"/>
        </w:rPr>
        <w:t xml:space="preserve">12.2019 № 316 </w:t>
      </w:r>
      <w:r w:rsidRPr="00702E7F">
        <w:rPr>
          <w:sz w:val="28"/>
          <w:szCs w:val="28"/>
        </w:rPr>
        <w:t xml:space="preserve">«Об утверждении Положения о бюджетном процессе в </w:t>
      </w:r>
      <w:proofErr w:type="spellStart"/>
      <w:r>
        <w:rPr>
          <w:sz w:val="28"/>
          <w:szCs w:val="28"/>
        </w:rPr>
        <w:t>Монастырщинском</w:t>
      </w:r>
      <w:proofErr w:type="spellEnd"/>
      <w:r w:rsidRPr="00702E7F">
        <w:rPr>
          <w:sz w:val="28"/>
          <w:szCs w:val="28"/>
        </w:rPr>
        <w:t xml:space="preserve"> сельском поселении </w:t>
      </w:r>
      <w:proofErr w:type="spellStart"/>
      <w:r w:rsidRPr="00702E7F">
        <w:rPr>
          <w:sz w:val="28"/>
          <w:szCs w:val="28"/>
        </w:rPr>
        <w:t>Богучарского</w:t>
      </w:r>
      <w:proofErr w:type="spellEnd"/>
      <w:r w:rsidRPr="00702E7F">
        <w:rPr>
          <w:sz w:val="28"/>
          <w:szCs w:val="28"/>
        </w:rPr>
        <w:t xml:space="preserve"> муниципального района Воронежской области»:</w:t>
      </w:r>
    </w:p>
    <w:p w:rsidR="00B7044A" w:rsidRPr="00CD06E0" w:rsidRDefault="00B7044A" w:rsidP="00B7044A">
      <w:pPr>
        <w:ind w:firstLine="709"/>
        <w:jc w:val="both"/>
        <w:rPr>
          <w:sz w:val="28"/>
          <w:szCs w:val="28"/>
        </w:rPr>
      </w:pPr>
      <w:r w:rsidRPr="00CD06E0">
        <w:rPr>
          <w:sz w:val="28"/>
          <w:szCs w:val="28"/>
        </w:rPr>
        <w:t>1.1. Абзац 9 части 2 статьи 42 приложения «Положение</w:t>
      </w:r>
      <w:r>
        <w:rPr>
          <w:sz w:val="28"/>
          <w:szCs w:val="28"/>
        </w:rPr>
        <w:t xml:space="preserve"> </w:t>
      </w:r>
      <w:r w:rsidRPr="00CD06E0">
        <w:rPr>
          <w:sz w:val="28"/>
          <w:szCs w:val="28"/>
        </w:rPr>
        <w:t xml:space="preserve">о бюджетном процессе в </w:t>
      </w:r>
      <w:proofErr w:type="spellStart"/>
      <w:r>
        <w:rPr>
          <w:sz w:val="28"/>
          <w:szCs w:val="28"/>
        </w:rPr>
        <w:t>Монастырщинском</w:t>
      </w:r>
      <w:proofErr w:type="spellEnd"/>
      <w:r w:rsidRPr="00CD06E0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 xml:space="preserve"> </w:t>
      </w:r>
      <w:proofErr w:type="spellStart"/>
      <w:r w:rsidRPr="00CD06E0">
        <w:rPr>
          <w:sz w:val="28"/>
          <w:szCs w:val="28"/>
        </w:rPr>
        <w:t>Богучарского</w:t>
      </w:r>
      <w:proofErr w:type="spellEnd"/>
      <w:r w:rsidRPr="00CD06E0">
        <w:rPr>
          <w:sz w:val="28"/>
          <w:szCs w:val="28"/>
        </w:rPr>
        <w:t xml:space="preserve"> муниципального района Воронежской области» изложить в следующей редакции:</w:t>
      </w:r>
    </w:p>
    <w:p w:rsidR="00B7044A" w:rsidRPr="00294BC2" w:rsidRDefault="00B7044A" w:rsidP="00B7044A">
      <w:pPr>
        <w:ind w:firstLine="709"/>
        <w:jc w:val="both"/>
        <w:rPr>
          <w:bCs/>
          <w:kern w:val="28"/>
          <w:sz w:val="28"/>
          <w:szCs w:val="28"/>
        </w:rPr>
      </w:pPr>
      <w:r w:rsidRPr="00FF0BC2">
        <w:rPr>
          <w:sz w:val="28"/>
          <w:szCs w:val="28"/>
        </w:rPr>
        <w:t>«</w:t>
      </w:r>
      <w:r w:rsidRPr="00CD06E0">
        <w:rPr>
          <w:sz w:val="28"/>
          <w:szCs w:val="28"/>
        </w:rPr>
        <w:t>- паспорта (проекты паспортов) муниципальных программ</w:t>
      </w:r>
      <w:r w:rsidRPr="00294BC2">
        <w:rPr>
          <w:bCs/>
          <w:kern w:val="28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294BC2">
        <w:rPr>
          <w:bCs/>
          <w:kern w:val="28"/>
          <w:sz w:val="28"/>
          <w:szCs w:val="28"/>
        </w:rPr>
        <w:t xml:space="preserve"> сельского поселения </w:t>
      </w:r>
      <w:proofErr w:type="spellStart"/>
      <w:r w:rsidRPr="00294BC2">
        <w:rPr>
          <w:bCs/>
          <w:kern w:val="28"/>
          <w:sz w:val="28"/>
          <w:szCs w:val="28"/>
        </w:rPr>
        <w:t>Богучарского</w:t>
      </w:r>
      <w:proofErr w:type="spellEnd"/>
      <w:r w:rsidRPr="00294BC2">
        <w:rPr>
          <w:bCs/>
          <w:kern w:val="28"/>
          <w:sz w:val="28"/>
          <w:szCs w:val="28"/>
        </w:rPr>
        <w:t xml:space="preserve"> муниципального района (проекты изменений в указанные паспорта)</w:t>
      </w:r>
      <w:proofErr w:type="gramStart"/>
      <w:r w:rsidRPr="00294BC2">
        <w:rPr>
          <w:bCs/>
          <w:kern w:val="28"/>
          <w:sz w:val="28"/>
          <w:szCs w:val="28"/>
        </w:rPr>
        <w:t>;»</w:t>
      </w:r>
      <w:proofErr w:type="gramEnd"/>
    </w:p>
    <w:p w:rsidR="00B7044A" w:rsidRDefault="00B7044A" w:rsidP="00B7044A">
      <w:pPr>
        <w:ind w:firstLine="709"/>
        <w:jc w:val="both"/>
        <w:rPr>
          <w:sz w:val="28"/>
          <w:szCs w:val="28"/>
        </w:rPr>
      </w:pPr>
      <w:r w:rsidRPr="00073AAB">
        <w:rPr>
          <w:sz w:val="28"/>
          <w:szCs w:val="28"/>
        </w:rPr>
        <w:lastRenderedPageBreak/>
        <w:t xml:space="preserve">2. </w:t>
      </w:r>
      <w:r w:rsidRPr="00D62AD8">
        <w:rPr>
          <w:sz w:val="28"/>
          <w:szCs w:val="28"/>
        </w:rPr>
        <w:t>Данное решение вступает в силу со дня его официального опубликования в Вестник</w:t>
      </w:r>
      <w:r>
        <w:rPr>
          <w:sz w:val="28"/>
          <w:szCs w:val="28"/>
        </w:rPr>
        <w:t>е</w:t>
      </w:r>
      <w:r w:rsidRPr="00D62AD8">
        <w:rPr>
          <w:sz w:val="28"/>
          <w:szCs w:val="28"/>
        </w:rPr>
        <w:t xml:space="preserve"> органов местного самоуправления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D62AD8">
        <w:rPr>
          <w:sz w:val="28"/>
          <w:szCs w:val="28"/>
        </w:rPr>
        <w:t xml:space="preserve"> сельского поселения </w:t>
      </w:r>
      <w:proofErr w:type="spellStart"/>
      <w:r w:rsidRPr="00D62AD8">
        <w:rPr>
          <w:sz w:val="28"/>
          <w:szCs w:val="28"/>
        </w:rPr>
        <w:t>Богучарского</w:t>
      </w:r>
      <w:proofErr w:type="spellEnd"/>
      <w:r w:rsidRPr="00D62AD8">
        <w:rPr>
          <w:sz w:val="28"/>
          <w:szCs w:val="28"/>
        </w:rPr>
        <w:t xml:space="preserve"> муниципаль</w:t>
      </w:r>
      <w:r>
        <w:rPr>
          <w:sz w:val="28"/>
          <w:szCs w:val="28"/>
        </w:rPr>
        <w:t>ного района Воронежской области</w:t>
      </w:r>
      <w:r w:rsidRPr="00D62AD8">
        <w:rPr>
          <w:sz w:val="28"/>
          <w:szCs w:val="28"/>
        </w:rPr>
        <w:t xml:space="preserve">, подлежит размещению на сайте администрации </w:t>
      </w:r>
      <w:proofErr w:type="spellStart"/>
      <w:r>
        <w:rPr>
          <w:sz w:val="28"/>
          <w:szCs w:val="28"/>
        </w:rPr>
        <w:t>Монастырщинского</w:t>
      </w:r>
      <w:proofErr w:type="spellEnd"/>
      <w:r>
        <w:rPr>
          <w:sz w:val="28"/>
          <w:szCs w:val="28"/>
        </w:rPr>
        <w:t xml:space="preserve">  сельского </w:t>
      </w:r>
      <w:r w:rsidRPr="00D62AD8">
        <w:rPr>
          <w:sz w:val="28"/>
          <w:szCs w:val="28"/>
        </w:rPr>
        <w:t xml:space="preserve">поселения </w:t>
      </w:r>
      <w:proofErr w:type="spellStart"/>
      <w:r w:rsidRPr="00D62AD8">
        <w:rPr>
          <w:sz w:val="28"/>
          <w:szCs w:val="28"/>
        </w:rPr>
        <w:t>Богучарского</w:t>
      </w:r>
      <w:proofErr w:type="spellEnd"/>
      <w:r w:rsidRPr="00D62AD8">
        <w:rPr>
          <w:sz w:val="28"/>
          <w:szCs w:val="28"/>
        </w:rPr>
        <w:t xml:space="preserve"> муниципального района Воронежской области в сети Интернет</w:t>
      </w:r>
      <w:r w:rsidRPr="00073AAB">
        <w:rPr>
          <w:sz w:val="28"/>
          <w:szCs w:val="28"/>
        </w:rPr>
        <w:t>.</w:t>
      </w:r>
    </w:p>
    <w:p w:rsidR="00B7044A" w:rsidRDefault="00B7044A" w:rsidP="00B7044A">
      <w:pPr>
        <w:ind w:firstLine="708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3. </w:t>
      </w:r>
      <w:proofErr w:type="gramStart"/>
      <w:r w:rsidRPr="00B37FBA">
        <w:rPr>
          <w:sz w:val="28"/>
          <w:szCs w:val="28"/>
        </w:rPr>
        <w:t>Контроль за</w:t>
      </w:r>
      <w:proofErr w:type="gramEnd"/>
      <w:r w:rsidRPr="00B37FBA">
        <w:rPr>
          <w:sz w:val="28"/>
          <w:szCs w:val="28"/>
        </w:rPr>
        <w:t xml:space="preserve"> исполнением настоящего решения </w:t>
      </w:r>
      <w:r>
        <w:rPr>
          <w:sz w:val="28"/>
          <w:szCs w:val="28"/>
        </w:rPr>
        <w:t xml:space="preserve">возложить на </w:t>
      </w:r>
      <w:r w:rsidRPr="00B37FBA">
        <w:rPr>
          <w:sz w:val="28"/>
          <w:szCs w:val="28"/>
        </w:rPr>
        <w:t xml:space="preserve">главу </w:t>
      </w:r>
      <w:proofErr w:type="spellStart"/>
      <w:r>
        <w:rPr>
          <w:sz w:val="28"/>
          <w:szCs w:val="28"/>
        </w:rPr>
        <w:t>Монастырщинского</w:t>
      </w:r>
      <w:proofErr w:type="spellEnd"/>
      <w:r>
        <w:rPr>
          <w:sz w:val="28"/>
          <w:szCs w:val="28"/>
        </w:rPr>
        <w:t xml:space="preserve"> </w:t>
      </w:r>
      <w:r w:rsidRPr="00B37FBA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Сывороткина Ю.Н.</w:t>
      </w:r>
    </w:p>
    <w:p w:rsidR="00B7044A" w:rsidRDefault="00B7044A" w:rsidP="00B7044A">
      <w:pPr>
        <w:rPr>
          <w:sz w:val="28"/>
          <w:szCs w:val="28"/>
        </w:rPr>
      </w:pPr>
    </w:p>
    <w:p w:rsidR="00B7044A" w:rsidRDefault="00B7044A" w:rsidP="00B7044A">
      <w:pPr>
        <w:rPr>
          <w:sz w:val="28"/>
          <w:szCs w:val="28"/>
        </w:rPr>
      </w:pPr>
    </w:p>
    <w:p w:rsidR="00B7044A" w:rsidRDefault="00B7044A" w:rsidP="00B7044A">
      <w:pPr>
        <w:rPr>
          <w:sz w:val="28"/>
          <w:szCs w:val="28"/>
        </w:rPr>
      </w:pPr>
    </w:p>
    <w:p w:rsidR="00B7044A" w:rsidRDefault="00B7044A" w:rsidP="00B7044A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702E7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</w:p>
    <w:p w:rsidR="00B7044A" w:rsidRDefault="00B7044A" w:rsidP="00B7044A">
      <w:pPr>
        <w:rPr>
          <w:sz w:val="28"/>
          <w:szCs w:val="28"/>
        </w:rPr>
      </w:pPr>
      <w:proofErr w:type="spellStart"/>
      <w:r w:rsidRPr="00D62AD8">
        <w:rPr>
          <w:sz w:val="28"/>
          <w:szCs w:val="28"/>
        </w:rPr>
        <w:t>Богучарского</w:t>
      </w:r>
      <w:proofErr w:type="spellEnd"/>
      <w:r w:rsidRPr="00D62AD8">
        <w:rPr>
          <w:sz w:val="28"/>
          <w:szCs w:val="28"/>
        </w:rPr>
        <w:t xml:space="preserve"> муниципального района</w:t>
      </w:r>
    </w:p>
    <w:p w:rsidR="00B7044A" w:rsidRDefault="00B7044A" w:rsidP="00B7044A">
      <w:pPr>
        <w:rPr>
          <w:sz w:val="28"/>
          <w:szCs w:val="28"/>
        </w:rPr>
      </w:pPr>
      <w:r w:rsidRPr="00702E7F">
        <w:rPr>
          <w:sz w:val="28"/>
          <w:szCs w:val="28"/>
        </w:rPr>
        <w:t>Воронежской области</w:t>
      </w:r>
      <w:r>
        <w:rPr>
          <w:sz w:val="28"/>
          <w:szCs w:val="28"/>
        </w:rPr>
        <w:t xml:space="preserve">                                                           Ю.Н. Сывороткин</w:t>
      </w: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AB22E5">
      <w:pPr>
        <w:tabs>
          <w:tab w:val="left" w:pos="1282"/>
          <w:tab w:val="center" w:pos="4677"/>
        </w:tabs>
        <w:jc w:val="center"/>
        <w:rPr>
          <w:noProof/>
        </w:rPr>
      </w:pPr>
      <w:r w:rsidRPr="00FC7ACE">
        <w:rPr>
          <w:noProof/>
        </w:rPr>
        <w:lastRenderedPageBreak/>
        <w:drawing>
          <wp:inline distT="0" distB="0" distL="0" distR="0">
            <wp:extent cx="628650" cy="883920"/>
            <wp:effectExtent l="19050" t="0" r="0" b="0"/>
            <wp:docPr id="3" name="Рисунок 1" descr="МонастырщенскоеСП_ПП-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42" cy="879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2E5" w:rsidRPr="000E1ADB" w:rsidRDefault="00AB22E5" w:rsidP="00AB22E5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СОВЕТ НАРОДНЫХ ДЕПУТАТОВ</w:t>
      </w:r>
    </w:p>
    <w:p w:rsidR="00AB22E5" w:rsidRPr="000E1ADB" w:rsidRDefault="00AB22E5" w:rsidP="00AB22E5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МОНАСТЫРЩИНСКОГО  СЕЛЬСКОГО ПОСЕЛЕНИЯ</w:t>
      </w:r>
    </w:p>
    <w:p w:rsidR="00AB22E5" w:rsidRPr="000E1ADB" w:rsidRDefault="00AB22E5" w:rsidP="00AB22E5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БОГУЧАРСКОГО МУНИЦИПАЛЬНОГО РАЙОНА</w:t>
      </w:r>
    </w:p>
    <w:p w:rsidR="00AB22E5" w:rsidRPr="000E1ADB" w:rsidRDefault="00AB22E5" w:rsidP="00AB22E5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AB22E5" w:rsidRPr="000E1ADB" w:rsidRDefault="00AB22E5" w:rsidP="00AB22E5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0E1ADB">
        <w:rPr>
          <w:rFonts w:ascii="Times New Roman" w:hAnsi="Times New Roman"/>
          <w:b/>
          <w:sz w:val="28"/>
          <w:szCs w:val="28"/>
        </w:rPr>
        <w:t>РЕШЕНИЕ</w:t>
      </w:r>
    </w:p>
    <w:p w:rsidR="00AB22E5" w:rsidRPr="00010800" w:rsidRDefault="00AB22E5" w:rsidP="00AB22E5">
      <w:pPr>
        <w:jc w:val="center"/>
        <w:rPr>
          <w:rStyle w:val="s3"/>
          <w:b/>
          <w:szCs w:val="28"/>
        </w:rPr>
      </w:pPr>
    </w:p>
    <w:p w:rsidR="00AB22E5" w:rsidRPr="000E1ADB" w:rsidRDefault="00AB22E5" w:rsidP="00AB22E5">
      <w:pPr>
        <w:pStyle w:val="af"/>
        <w:rPr>
          <w:rStyle w:val="s3"/>
          <w:kern w:val="3"/>
          <w:szCs w:val="28"/>
          <w:lang w:eastAsia="zh-CN"/>
        </w:rPr>
      </w:pPr>
      <w:r>
        <w:rPr>
          <w:rStyle w:val="s3"/>
          <w:kern w:val="3"/>
          <w:szCs w:val="28"/>
          <w:lang w:eastAsia="zh-CN"/>
        </w:rPr>
        <w:t>от «15</w:t>
      </w:r>
      <w:r w:rsidRPr="000E1ADB">
        <w:rPr>
          <w:rStyle w:val="s3"/>
          <w:kern w:val="3"/>
          <w:szCs w:val="28"/>
          <w:lang w:eastAsia="zh-CN"/>
        </w:rPr>
        <w:t>» мая 2025 года № 3</w:t>
      </w:r>
      <w:r>
        <w:rPr>
          <w:rStyle w:val="s3"/>
          <w:kern w:val="3"/>
          <w:szCs w:val="28"/>
          <w:lang w:eastAsia="zh-CN"/>
        </w:rPr>
        <w:t>13</w:t>
      </w:r>
    </w:p>
    <w:p w:rsidR="00AB22E5" w:rsidRDefault="00AB22E5" w:rsidP="00AB22E5">
      <w:pPr>
        <w:pStyle w:val="af"/>
        <w:rPr>
          <w:rStyle w:val="s3"/>
          <w:kern w:val="3"/>
          <w:szCs w:val="28"/>
          <w:lang w:eastAsia="zh-CN"/>
        </w:rPr>
      </w:pPr>
      <w:r w:rsidRPr="000E1ADB">
        <w:rPr>
          <w:rStyle w:val="s3"/>
          <w:kern w:val="3"/>
          <w:szCs w:val="28"/>
          <w:lang w:eastAsia="zh-CN"/>
        </w:rPr>
        <w:t>с</w:t>
      </w:r>
      <w:proofErr w:type="gramStart"/>
      <w:r w:rsidRPr="000E1ADB">
        <w:rPr>
          <w:rStyle w:val="s3"/>
          <w:kern w:val="3"/>
          <w:szCs w:val="28"/>
          <w:lang w:eastAsia="zh-CN"/>
        </w:rPr>
        <w:t>.М</w:t>
      </w:r>
      <w:proofErr w:type="gramEnd"/>
      <w:r w:rsidRPr="000E1ADB">
        <w:rPr>
          <w:rStyle w:val="s3"/>
          <w:kern w:val="3"/>
          <w:szCs w:val="28"/>
          <w:lang w:eastAsia="zh-CN"/>
        </w:rPr>
        <w:t>онастырщина</w:t>
      </w:r>
    </w:p>
    <w:p w:rsidR="00AB22E5" w:rsidRPr="00452B16" w:rsidRDefault="00AB22E5" w:rsidP="00AB22E5">
      <w:pPr>
        <w:pStyle w:val="p5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AB22E5" w:rsidRPr="00452B16" w:rsidRDefault="00AB22E5" w:rsidP="00AB22E5">
      <w:pPr>
        <w:pStyle w:val="Title"/>
        <w:spacing w:before="0" w:after="0"/>
        <w:ind w:right="3826" w:firstLine="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452B16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народных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2B16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452B16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452B16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Воронежской области</w:t>
      </w:r>
      <w:r w:rsidRPr="00452B1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452B1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10.</w:t>
      </w:r>
      <w:r w:rsidRPr="00452B16">
        <w:rPr>
          <w:rFonts w:ascii="Times New Roman" w:hAnsi="Times New Roman" w:cs="Times New Roman"/>
          <w:sz w:val="28"/>
          <w:szCs w:val="28"/>
        </w:rPr>
        <w:t xml:space="preserve">2019 № </w:t>
      </w:r>
      <w:r>
        <w:rPr>
          <w:rFonts w:ascii="Times New Roman" w:hAnsi="Times New Roman" w:cs="Times New Roman"/>
          <w:sz w:val="28"/>
          <w:szCs w:val="28"/>
        </w:rPr>
        <w:t>300</w:t>
      </w:r>
      <w:r w:rsidRPr="00452B16">
        <w:rPr>
          <w:rFonts w:ascii="Times New Roman" w:hAnsi="Times New Roman" w:cs="Times New Roman"/>
          <w:sz w:val="28"/>
          <w:szCs w:val="28"/>
        </w:rPr>
        <w:t xml:space="preserve"> «Об установлении ставок и сроков уплаты налога на имущество физических лиц»</w:t>
      </w:r>
    </w:p>
    <w:p w:rsidR="00AB22E5" w:rsidRPr="00452B16" w:rsidRDefault="00AB22E5" w:rsidP="00AB22E5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</w:p>
    <w:p w:rsidR="00AB22E5" w:rsidRPr="00452B16" w:rsidRDefault="00AB22E5" w:rsidP="009851F8">
      <w:pPr>
        <w:tabs>
          <w:tab w:val="left" w:pos="2268"/>
          <w:tab w:val="left" w:pos="567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406</w:t>
      </w:r>
      <w:r w:rsidRPr="00452B16">
        <w:rPr>
          <w:sz w:val="28"/>
          <w:szCs w:val="28"/>
        </w:rPr>
        <w:t xml:space="preserve"> Налогового кодекса Российской Федерации, Федеральным законом от 06.10.2003 № 131–ФЗ «Об общих принципах организации местного самоуправления в Российской Федерации», Уставом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452B16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Богучарского</w:t>
      </w:r>
      <w:proofErr w:type="spellEnd"/>
      <w:r>
        <w:rPr>
          <w:sz w:val="28"/>
          <w:szCs w:val="28"/>
        </w:rPr>
        <w:t xml:space="preserve"> муниципального района Воронежской области</w:t>
      </w:r>
      <w:r w:rsidRPr="00452B16">
        <w:rPr>
          <w:sz w:val="28"/>
          <w:szCs w:val="28"/>
        </w:rPr>
        <w:t xml:space="preserve">, Совет народных депутатов </w:t>
      </w:r>
      <w:proofErr w:type="spellStart"/>
      <w:r>
        <w:rPr>
          <w:sz w:val="28"/>
          <w:szCs w:val="28"/>
        </w:rPr>
        <w:t>Монастырщинского</w:t>
      </w:r>
      <w:proofErr w:type="spellEnd"/>
      <w:r w:rsidRPr="00452B16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Богучарского</w:t>
      </w:r>
      <w:proofErr w:type="spellEnd"/>
      <w:r>
        <w:rPr>
          <w:sz w:val="28"/>
          <w:szCs w:val="28"/>
        </w:rPr>
        <w:t xml:space="preserve"> муниципального района Воронежской области р</w:t>
      </w:r>
      <w:r w:rsidRPr="00452B16">
        <w:rPr>
          <w:sz w:val="28"/>
          <w:szCs w:val="28"/>
        </w:rPr>
        <w:t>ешил:</w:t>
      </w:r>
    </w:p>
    <w:p w:rsidR="00AB22E5" w:rsidRDefault="00AB22E5" w:rsidP="009851F8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  <w:r w:rsidRPr="00B35E51">
        <w:rPr>
          <w:rFonts w:ascii="Times New Roman" w:hAnsi="Times New Roman" w:cs="Times New Roman"/>
          <w:b w:val="0"/>
          <w:sz w:val="28"/>
          <w:szCs w:val="28"/>
        </w:rPr>
        <w:t xml:space="preserve">1. Внести следующие изменения в решение Совета народных депутатов </w:t>
      </w:r>
      <w:proofErr w:type="spellStart"/>
      <w:r w:rsidRPr="00B90937">
        <w:rPr>
          <w:rFonts w:ascii="Times New Roman" w:hAnsi="Times New Roman" w:cs="Times New Roman"/>
          <w:b w:val="0"/>
          <w:sz w:val="28"/>
          <w:szCs w:val="28"/>
        </w:rPr>
        <w:t>Монастырщинского</w:t>
      </w:r>
      <w:proofErr w:type="spellEnd"/>
      <w:r w:rsidRPr="00B35E51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proofErr w:type="spellStart"/>
      <w:r w:rsidRPr="00B35E51">
        <w:rPr>
          <w:rFonts w:ascii="Times New Roman" w:hAnsi="Times New Roman" w:cs="Times New Roman"/>
          <w:b w:val="0"/>
          <w:sz w:val="28"/>
          <w:szCs w:val="28"/>
        </w:rPr>
        <w:t>Богучарского</w:t>
      </w:r>
      <w:proofErr w:type="spellEnd"/>
      <w:r w:rsidRPr="00B35E51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Воронежской области от </w:t>
      </w:r>
      <w:r w:rsidRPr="002E30B9">
        <w:rPr>
          <w:rFonts w:ascii="Times New Roman" w:hAnsi="Times New Roman" w:cs="Times New Roman"/>
          <w:b w:val="0"/>
          <w:sz w:val="28"/>
          <w:szCs w:val="28"/>
        </w:rPr>
        <w:t xml:space="preserve">08.10.2019 № 300 </w:t>
      </w:r>
      <w:r w:rsidRPr="00B35E51">
        <w:rPr>
          <w:rFonts w:ascii="Times New Roman" w:hAnsi="Times New Roman" w:cs="Times New Roman"/>
          <w:b w:val="0"/>
          <w:sz w:val="28"/>
          <w:szCs w:val="28"/>
        </w:rPr>
        <w:t>«Об установлении ставок и сроков уплаты налога на имущество физических лиц»:</w:t>
      </w:r>
    </w:p>
    <w:p w:rsidR="00AB22E5" w:rsidRPr="00B35E51" w:rsidRDefault="00AB22E5" w:rsidP="009851F8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  <w:r w:rsidRPr="00B35E51"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35E51">
        <w:rPr>
          <w:rFonts w:ascii="Times New Roman" w:hAnsi="Times New Roman" w:cs="Times New Roman"/>
          <w:b w:val="0"/>
          <w:sz w:val="28"/>
          <w:szCs w:val="28"/>
        </w:rPr>
        <w:t xml:space="preserve">. Приложение к решению «Ставки налога на имущество физических лиц» </w:t>
      </w:r>
      <w:r>
        <w:rPr>
          <w:rFonts w:ascii="Times New Roman" w:hAnsi="Times New Roman" w:cs="Times New Roman"/>
          <w:b w:val="0"/>
          <w:sz w:val="28"/>
          <w:szCs w:val="28"/>
        </w:rPr>
        <w:t>изложить согласно приложению к данному решению</w:t>
      </w:r>
      <w:r w:rsidRPr="00B35E51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AB22E5" w:rsidRDefault="00AB22E5" w:rsidP="009851F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A5843">
        <w:rPr>
          <w:sz w:val="28"/>
          <w:szCs w:val="28"/>
        </w:rPr>
        <w:t>2</w:t>
      </w:r>
      <w:r w:rsidRPr="00445A85">
        <w:rPr>
          <w:sz w:val="28"/>
          <w:szCs w:val="28"/>
        </w:rPr>
        <w:t xml:space="preserve">. Настоящее решение </w:t>
      </w:r>
      <w:proofErr w:type="gramStart"/>
      <w:r w:rsidRPr="00445A85">
        <w:rPr>
          <w:sz w:val="28"/>
          <w:szCs w:val="28"/>
        </w:rPr>
        <w:t xml:space="preserve">вступает в силу со дня официального опубликования в Вестнике органов местного самоуправления </w:t>
      </w:r>
      <w:proofErr w:type="spellStart"/>
      <w:r w:rsidRPr="00B90937">
        <w:rPr>
          <w:sz w:val="28"/>
          <w:szCs w:val="28"/>
        </w:rPr>
        <w:t>Монастырщинского</w:t>
      </w:r>
      <w:proofErr w:type="spellEnd"/>
      <w:r w:rsidRPr="00445A85">
        <w:rPr>
          <w:sz w:val="28"/>
          <w:szCs w:val="28"/>
        </w:rPr>
        <w:t xml:space="preserve"> сельского поселения </w:t>
      </w:r>
      <w:proofErr w:type="spellStart"/>
      <w:r w:rsidRPr="00445A85">
        <w:rPr>
          <w:sz w:val="28"/>
          <w:szCs w:val="28"/>
        </w:rPr>
        <w:t>Богучарского</w:t>
      </w:r>
      <w:proofErr w:type="spellEnd"/>
      <w:r w:rsidRPr="00445A85">
        <w:rPr>
          <w:sz w:val="28"/>
          <w:szCs w:val="28"/>
        </w:rPr>
        <w:t xml:space="preserve"> муниципального района Воронежской области и подлежит</w:t>
      </w:r>
      <w:proofErr w:type="gramEnd"/>
      <w:r w:rsidRPr="00445A85">
        <w:rPr>
          <w:sz w:val="28"/>
          <w:szCs w:val="28"/>
        </w:rPr>
        <w:t xml:space="preserve"> размещению на официальном сайте администрации </w:t>
      </w:r>
      <w:proofErr w:type="spellStart"/>
      <w:r w:rsidRPr="00B90937">
        <w:rPr>
          <w:sz w:val="28"/>
          <w:szCs w:val="28"/>
        </w:rPr>
        <w:t>Монастырщинского</w:t>
      </w:r>
      <w:proofErr w:type="spellEnd"/>
      <w:r w:rsidRPr="00445A85">
        <w:rPr>
          <w:sz w:val="28"/>
          <w:szCs w:val="28"/>
        </w:rPr>
        <w:t xml:space="preserve"> сельского поселения </w:t>
      </w:r>
      <w:proofErr w:type="spellStart"/>
      <w:r w:rsidRPr="00445A85">
        <w:rPr>
          <w:sz w:val="28"/>
          <w:szCs w:val="28"/>
        </w:rPr>
        <w:t>Богучарского</w:t>
      </w:r>
      <w:proofErr w:type="spellEnd"/>
      <w:r w:rsidRPr="00445A85">
        <w:rPr>
          <w:sz w:val="28"/>
          <w:szCs w:val="28"/>
        </w:rPr>
        <w:t xml:space="preserve"> муниципального района Воронежской области в сети «Интернет».</w:t>
      </w:r>
    </w:p>
    <w:p w:rsidR="009851F8" w:rsidRDefault="00AB22E5" w:rsidP="009851F8">
      <w:pPr>
        <w:ind w:firstLine="709"/>
        <w:jc w:val="both"/>
        <w:rPr>
          <w:sz w:val="28"/>
          <w:szCs w:val="28"/>
        </w:rPr>
      </w:pPr>
      <w:r w:rsidRPr="004A5843">
        <w:rPr>
          <w:sz w:val="28"/>
          <w:szCs w:val="28"/>
        </w:rPr>
        <w:t xml:space="preserve">3. </w:t>
      </w:r>
      <w:proofErr w:type="gramStart"/>
      <w:r w:rsidRPr="004A5843">
        <w:rPr>
          <w:sz w:val="28"/>
          <w:szCs w:val="28"/>
        </w:rPr>
        <w:t>Контроль за</w:t>
      </w:r>
      <w:proofErr w:type="gramEnd"/>
      <w:r w:rsidRPr="004A5843">
        <w:rPr>
          <w:sz w:val="28"/>
          <w:szCs w:val="28"/>
        </w:rPr>
        <w:t xml:space="preserve"> выполнением данного решения оставляю за собой.</w:t>
      </w:r>
    </w:p>
    <w:p w:rsidR="009851F8" w:rsidRDefault="009851F8" w:rsidP="009851F8">
      <w:pPr>
        <w:ind w:firstLine="709"/>
        <w:rPr>
          <w:sz w:val="28"/>
          <w:szCs w:val="28"/>
        </w:rPr>
      </w:pPr>
    </w:p>
    <w:p w:rsidR="00AB22E5" w:rsidRDefault="00AB22E5" w:rsidP="00AB22E5">
      <w:pPr>
        <w:rPr>
          <w:sz w:val="28"/>
          <w:szCs w:val="28"/>
        </w:rPr>
      </w:pPr>
      <w:r w:rsidRPr="00452B16">
        <w:rPr>
          <w:sz w:val="28"/>
          <w:szCs w:val="28"/>
        </w:rPr>
        <w:t xml:space="preserve">Глава </w:t>
      </w:r>
      <w:proofErr w:type="spellStart"/>
      <w:r w:rsidRPr="00B90937">
        <w:rPr>
          <w:sz w:val="28"/>
          <w:szCs w:val="28"/>
        </w:rPr>
        <w:t>Монастырщинского</w:t>
      </w:r>
      <w:proofErr w:type="spellEnd"/>
      <w:r w:rsidRPr="00452B16">
        <w:rPr>
          <w:sz w:val="28"/>
          <w:szCs w:val="28"/>
        </w:rPr>
        <w:t xml:space="preserve"> сельского поселения</w:t>
      </w:r>
    </w:p>
    <w:p w:rsidR="00AB22E5" w:rsidRDefault="00AB22E5" w:rsidP="00AB22E5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Богучарского</w:t>
      </w:r>
      <w:proofErr w:type="spellEnd"/>
      <w:r>
        <w:rPr>
          <w:sz w:val="28"/>
          <w:szCs w:val="28"/>
        </w:rPr>
        <w:t xml:space="preserve"> муниципального района </w:t>
      </w:r>
    </w:p>
    <w:p w:rsidR="00AB22E5" w:rsidRDefault="00AB22E5" w:rsidP="00AB22E5">
      <w:pPr>
        <w:rPr>
          <w:sz w:val="28"/>
          <w:szCs w:val="28"/>
        </w:rPr>
      </w:pPr>
      <w:r>
        <w:rPr>
          <w:sz w:val="28"/>
          <w:szCs w:val="28"/>
        </w:rPr>
        <w:t>Воронежской области                                                         Ю.Н. Сывороткин</w:t>
      </w:r>
    </w:p>
    <w:p w:rsidR="00AB22E5" w:rsidRPr="00A123CC" w:rsidRDefault="00AB22E5" w:rsidP="00AB22E5">
      <w:pPr>
        <w:spacing w:after="200"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A123CC">
        <w:rPr>
          <w:sz w:val="28"/>
          <w:szCs w:val="28"/>
        </w:rPr>
        <w:lastRenderedPageBreak/>
        <w:t>Приложение</w:t>
      </w:r>
    </w:p>
    <w:p w:rsidR="00AB22E5" w:rsidRPr="00A123CC" w:rsidRDefault="00AB22E5" w:rsidP="00AB22E5">
      <w:pPr>
        <w:ind w:left="4536"/>
        <w:jc w:val="right"/>
        <w:rPr>
          <w:sz w:val="28"/>
          <w:szCs w:val="28"/>
        </w:rPr>
      </w:pPr>
      <w:r w:rsidRPr="00A123CC">
        <w:rPr>
          <w:sz w:val="28"/>
          <w:szCs w:val="28"/>
        </w:rPr>
        <w:t>к решению Совета народных депутатов</w:t>
      </w:r>
    </w:p>
    <w:p w:rsidR="00AB22E5" w:rsidRPr="00A123CC" w:rsidRDefault="00AB22E5" w:rsidP="00AB22E5">
      <w:pPr>
        <w:ind w:left="4536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Монастырщинского</w:t>
      </w:r>
      <w:proofErr w:type="spellEnd"/>
      <w:r w:rsidRPr="00A123CC">
        <w:rPr>
          <w:sz w:val="28"/>
          <w:szCs w:val="28"/>
        </w:rPr>
        <w:t xml:space="preserve"> сельского поселения</w:t>
      </w:r>
    </w:p>
    <w:p w:rsidR="00AB22E5" w:rsidRPr="00A123CC" w:rsidRDefault="00AB22E5" w:rsidP="00AB22E5">
      <w:pPr>
        <w:ind w:left="4536"/>
        <w:jc w:val="right"/>
        <w:rPr>
          <w:sz w:val="28"/>
          <w:szCs w:val="28"/>
        </w:rPr>
      </w:pPr>
      <w:r w:rsidRPr="00A123CC">
        <w:rPr>
          <w:sz w:val="28"/>
          <w:szCs w:val="28"/>
        </w:rPr>
        <w:t xml:space="preserve">от </w:t>
      </w:r>
      <w:r>
        <w:rPr>
          <w:sz w:val="28"/>
          <w:szCs w:val="28"/>
        </w:rPr>
        <w:t>15.05.</w:t>
      </w:r>
      <w:r w:rsidRPr="00A123CC">
        <w:rPr>
          <w:sz w:val="28"/>
          <w:szCs w:val="28"/>
        </w:rPr>
        <w:t xml:space="preserve">2025 № </w:t>
      </w:r>
      <w:r>
        <w:rPr>
          <w:sz w:val="28"/>
          <w:szCs w:val="28"/>
        </w:rPr>
        <w:t>313</w:t>
      </w:r>
    </w:p>
    <w:p w:rsidR="00AB22E5" w:rsidRPr="00A123CC" w:rsidRDefault="00AB22E5" w:rsidP="00AB22E5">
      <w:pPr>
        <w:ind w:firstLine="709"/>
        <w:rPr>
          <w:sz w:val="28"/>
          <w:szCs w:val="28"/>
        </w:rPr>
      </w:pPr>
    </w:p>
    <w:p w:rsidR="00AB22E5" w:rsidRPr="00A123CC" w:rsidRDefault="00AB22E5" w:rsidP="00AB22E5">
      <w:pPr>
        <w:jc w:val="center"/>
        <w:rPr>
          <w:sz w:val="28"/>
          <w:szCs w:val="28"/>
        </w:rPr>
      </w:pPr>
      <w:r w:rsidRPr="00A123CC">
        <w:rPr>
          <w:sz w:val="28"/>
          <w:szCs w:val="28"/>
        </w:rPr>
        <w:t>Ставки налога на имущество физических лиц</w:t>
      </w:r>
    </w:p>
    <w:p w:rsidR="00AB22E5" w:rsidRDefault="00AB22E5" w:rsidP="00AB22E5">
      <w:pPr>
        <w:ind w:firstLine="709"/>
        <w:rPr>
          <w:rFonts w:cs="Arial"/>
        </w:rPr>
      </w:pPr>
    </w:p>
    <w:tbl>
      <w:tblPr>
        <w:tblStyle w:val="af2"/>
        <w:tblW w:w="0" w:type="auto"/>
        <w:tblLook w:val="04A0"/>
      </w:tblPr>
      <w:tblGrid>
        <w:gridCol w:w="1210"/>
        <w:gridCol w:w="6321"/>
        <w:gridCol w:w="2040"/>
      </w:tblGrid>
      <w:tr w:rsidR="00AB22E5" w:rsidTr="00446169">
        <w:tc>
          <w:tcPr>
            <w:tcW w:w="1242" w:type="dxa"/>
          </w:tcPr>
          <w:p w:rsidR="00AB22E5" w:rsidRPr="00A123CC" w:rsidRDefault="00AB22E5" w:rsidP="00446169">
            <w:pPr>
              <w:widowControl w:val="0"/>
              <w:rPr>
                <w:rFonts w:eastAsia="Calibri"/>
                <w:spacing w:val="1"/>
                <w:sz w:val="28"/>
                <w:szCs w:val="28"/>
                <w:shd w:val="clear" w:color="auto" w:fill="FFFFFF"/>
              </w:rPr>
            </w:pPr>
            <w:r w:rsidRPr="00A123CC">
              <w:rPr>
                <w:spacing w:val="1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123CC">
              <w:rPr>
                <w:spacing w:val="1"/>
                <w:sz w:val="28"/>
                <w:szCs w:val="28"/>
              </w:rPr>
              <w:t>п</w:t>
            </w:r>
            <w:proofErr w:type="spellEnd"/>
            <w:proofErr w:type="gramEnd"/>
            <w:r w:rsidRPr="00A123CC">
              <w:rPr>
                <w:spacing w:val="1"/>
                <w:sz w:val="28"/>
                <w:szCs w:val="28"/>
              </w:rPr>
              <w:t>/</w:t>
            </w:r>
            <w:proofErr w:type="spellStart"/>
            <w:r w:rsidRPr="00A123CC">
              <w:rPr>
                <w:spacing w:val="1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21" w:type="dxa"/>
          </w:tcPr>
          <w:p w:rsidR="00AB22E5" w:rsidRPr="00A123CC" w:rsidRDefault="00AB22E5" w:rsidP="00446169">
            <w:pPr>
              <w:widowControl w:val="0"/>
              <w:rPr>
                <w:rFonts w:eastAsia="Calibri"/>
                <w:spacing w:val="1"/>
                <w:sz w:val="28"/>
                <w:szCs w:val="28"/>
                <w:shd w:val="clear" w:color="auto" w:fill="FFFFFF"/>
              </w:rPr>
            </w:pPr>
            <w:r w:rsidRPr="00A123CC">
              <w:rPr>
                <w:spacing w:val="1"/>
                <w:sz w:val="28"/>
                <w:szCs w:val="28"/>
              </w:rPr>
              <w:t>Наименование объекта налогообложения</w:t>
            </w:r>
          </w:p>
        </w:tc>
        <w:tc>
          <w:tcPr>
            <w:tcW w:w="2091" w:type="dxa"/>
          </w:tcPr>
          <w:p w:rsidR="00AB22E5" w:rsidRPr="00A123CC" w:rsidRDefault="00AB22E5" w:rsidP="00446169">
            <w:pPr>
              <w:widowControl w:val="0"/>
              <w:jc w:val="right"/>
              <w:rPr>
                <w:rFonts w:eastAsia="Calibri"/>
                <w:spacing w:val="1"/>
                <w:sz w:val="28"/>
                <w:szCs w:val="28"/>
                <w:shd w:val="clear" w:color="auto" w:fill="FFFFFF"/>
              </w:rPr>
            </w:pPr>
            <w:r w:rsidRPr="00A123CC">
              <w:rPr>
                <w:spacing w:val="1"/>
                <w:sz w:val="28"/>
                <w:szCs w:val="28"/>
              </w:rPr>
              <w:t>Ставка налога</w:t>
            </w:r>
          </w:p>
        </w:tc>
      </w:tr>
      <w:tr w:rsidR="00AB22E5" w:rsidTr="00446169">
        <w:tc>
          <w:tcPr>
            <w:tcW w:w="1242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rFonts w:eastAsia="Calibri"/>
                <w:spacing w:val="1"/>
                <w:sz w:val="28"/>
                <w:szCs w:val="28"/>
                <w:shd w:val="clear" w:color="auto" w:fill="FFFFFF"/>
              </w:rPr>
            </w:pPr>
            <w:r w:rsidRPr="00A123CC">
              <w:rPr>
                <w:spacing w:val="1"/>
                <w:sz w:val="28"/>
                <w:szCs w:val="28"/>
              </w:rPr>
              <w:t>1.</w:t>
            </w:r>
          </w:p>
        </w:tc>
        <w:tc>
          <w:tcPr>
            <w:tcW w:w="6521" w:type="dxa"/>
            <w:vAlign w:val="center"/>
          </w:tcPr>
          <w:p w:rsidR="00AB22E5" w:rsidRPr="00A123CC" w:rsidRDefault="00AB22E5" w:rsidP="00446169">
            <w:pPr>
              <w:autoSpaceDE w:val="0"/>
              <w:autoSpaceDN w:val="0"/>
              <w:adjustRightInd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1.1. Ж</w:t>
            </w:r>
            <w:r w:rsidRPr="00A123CC">
              <w:rPr>
                <w:rFonts w:eastAsia="Calibri"/>
                <w:sz w:val="28"/>
                <w:szCs w:val="28"/>
              </w:rPr>
              <w:t>илой дом, части жилых домов, квартира, часть квартиры, комната.</w:t>
            </w:r>
          </w:p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1.2. Объект незавершенного строительства в случае, если проектируемым назначением такого объекта является жилой дом.</w:t>
            </w:r>
          </w:p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 xml:space="preserve">1.3. Единый недвижимый комплекс, в состав </w:t>
            </w:r>
            <w:proofErr w:type="gramStart"/>
            <w:r w:rsidRPr="00A123CC">
              <w:rPr>
                <w:spacing w:val="1"/>
                <w:sz w:val="28"/>
                <w:szCs w:val="28"/>
              </w:rPr>
              <w:t>которых</w:t>
            </w:r>
            <w:proofErr w:type="gramEnd"/>
            <w:r w:rsidRPr="00A123CC">
              <w:rPr>
                <w:spacing w:val="1"/>
                <w:sz w:val="28"/>
                <w:szCs w:val="28"/>
              </w:rPr>
              <w:t xml:space="preserve"> входит хотя бы один жилой дом.</w:t>
            </w:r>
          </w:p>
          <w:p w:rsidR="00AB22E5" w:rsidRPr="00A123CC" w:rsidRDefault="00AB22E5" w:rsidP="00446169">
            <w:pPr>
              <w:autoSpaceDE w:val="0"/>
              <w:autoSpaceDN w:val="0"/>
              <w:adjustRightInd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1.4. Г</w:t>
            </w:r>
            <w:r w:rsidRPr="00A123CC">
              <w:rPr>
                <w:rFonts w:eastAsia="Calibri"/>
                <w:sz w:val="28"/>
                <w:szCs w:val="28"/>
              </w:rPr>
              <w:t xml:space="preserve">араж и </w:t>
            </w:r>
            <w:proofErr w:type="spellStart"/>
            <w:r w:rsidRPr="00A123CC">
              <w:rPr>
                <w:rFonts w:eastAsia="Calibri"/>
                <w:sz w:val="28"/>
                <w:szCs w:val="28"/>
              </w:rPr>
              <w:t>машино-место</w:t>
            </w:r>
            <w:proofErr w:type="spellEnd"/>
            <w:r w:rsidRPr="00A123CC">
              <w:rPr>
                <w:rFonts w:eastAsia="Calibri"/>
                <w:sz w:val="28"/>
                <w:szCs w:val="28"/>
              </w:rPr>
              <w:t>, в том числе расположенных в объектах налогообложения, указанных в подпункте 2 части 2 статьи 406 Налогового кодекса РФ.</w:t>
            </w:r>
          </w:p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rFonts w:eastAsia="Calibri"/>
                <w:spacing w:val="1"/>
                <w:sz w:val="28"/>
                <w:szCs w:val="28"/>
              </w:rPr>
              <w:t xml:space="preserve">1.5. </w:t>
            </w:r>
            <w:r w:rsidRPr="00A123CC">
              <w:rPr>
                <w:sz w:val="28"/>
                <w:szCs w:val="28"/>
              </w:rPr>
              <w:t xml:space="preserve">Хозяйственные строения или сооружения, площадь каждого из которых не </w:t>
            </w:r>
            <w:proofErr w:type="gramStart"/>
            <w:r w:rsidRPr="00A123CC">
              <w:rPr>
                <w:sz w:val="28"/>
                <w:szCs w:val="28"/>
              </w:rPr>
              <w:t>превышает 50 квадратных метров и которые расположены</w:t>
            </w:r>
            <w:proofErr w:type="gramEnd"/>
            <w:r w:rsidRPr="00A123CC">
              <w:rPr>
                <w:sz w:val="28"/>
                <w:szCs w:val="28"/>
              </w:rPr>
              <w:t xml:space="preserve"> на земельных участках для ведения личного подсобного хозяйства, огородничества, садоводства или индивидуального жилищного строительства</w:t>
            </w:r>
            <w:r w:rsidRPr="00A123CC">
              <w:rPr>
                <w:rFonts w:eastAsia="Calibri"/>
                <w:spacing w:val="1"/>
                <w:sz w:val="28"/>
                <w:szCs w:val="28"/>
              </w:rPr>
              <w:t xml:space="preserve">. </w:t>
            </w:r>
          </w:p>
        </w:tc>
        <w:tc>
          <w:tcPr>
            <w:tcW w:w="2091" w:type="dxa"/>
            <w:vAlign w:val="center"/>
          </w:tcPr>
          <w:p w:rsidR="00AB22E5" w:rsidRPr="00A123CC" w:rsidRDefault="00AB22E5" w:rsidP="00446169">
            <w:pPr>
              <w:widowControl w:val="0"/>
              <w:jc w:val="right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0,1</w:t>
            </w:r>
          </w:p>
        </w:tc>
      </w:tr>
      <w:tr w:rsidR="00AB22E5" w:rsidTr="00446169">
        <w:tc>
          <w:tcPr>
            <w:tcW w:w="1242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2.</w:t>
            </w:r>
          </w:p>
        </w:tc>
        <w:tc>
          <w:tcPr>
            <w:tcW w:w="6521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2.1</w:t>
            </w:r>
            <w:r>
              <w:rPr>
                <w:spacing w:val="1"/>
                <w:sz w:val="28"/>
                <w:szCs w:val="28"/>
              </w:rPr>
              <w:t>.</w:t>
            </w:r>
            <w:r w:rsidRPr="00A123CC">
              <w:rPr>
                <w:spacing w:val="1"/>
                <w:sz w:val="28"/>
                <w:szCs w:val="28"/>
              </w:rPr>
              <w:t xml:space="preserve"> Объекты недвижимого имущества, включенные в перечень, определяемый в соответствии с пунктом 7 статьи 378.2 Налогового кодекса РФ.</w:t>
            </w:r>
          </w:p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2.2</w:t>
            </w:r>
            <w:r>
              <w:rPr>
                <w:spacing w:val="1"/>
                <w:sz w:val="28"/>
                <w:szCs w:val="28"/>
              </w:rPr>
              <w:t>.</w:t>
            </w:r>
            <w:r w:rsidRPr="00A123CC">
              <w:rPr>
                <w:spacing w:val="1"/>
                <w:sz w:val="28"/>
                <w:szCs w:val="28"/>
              </w:rPr>
              <w:t xml:space="preserve"> Объекты недвижимого имущества, предусмотренные абзацем вторым пункта 10 статьи 378.2 Налогового кодекса РФ.</w:t>
            </w:r>
          </w:p>
        </w:tc>
        <w:tc>
          <w:tcPr>
            <w:tcW w:w="2091" w:type="dxa"/>
            <w:vAlign w:val="center"/>
          </w:tcPr>
          <w:p w:rsidR="00AB22E5" w:rsidRPr="00A123CC" w:rsidRDefault="00AB22E5" w:rsidP="00446169">
            <w:pPr>
              <w:widowControl w:val="0"/>
              <w:jc w:val="right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2,0</w:t>
            </w:r>
          </w:p>
        </w:tc>
      </w:tr>
      <w:tr w:rsidR="00AB22E5" w:rsidTr="00446169">
        <w:tc>
          <w:tcPr>
            <w:tcW w:w="1242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2.1</w:t>
            </w:r>
          </w:p>
        </w:tc>
        <w:tc>
          <w:tcPr>
            <w:tcW w:w="6521" w:type="dxa"/>
          </w:tcPr>
          <w:p w:rsidR="00AB22E5" w:rsidRPr="00A123CC" w:rsidRDefault="00AB22E5" w:rsidP="0044616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123CC">
              <w:rPr>
                <w:rFonts w:eastAsiaTheme="minorHAnsi"/>
                <w:sz w:val="28"/>
                <w:szCs w:val="28"/>
                <w:lang w:eastAsia="en-US"/>
              </w:rPr>
              <w:t>Объекты налогообложения, кадастровая стоимость каждого из которых превышает 300 миллионов рублей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091" w:type="dxa"/>
          </w:tcPr>
          <w:p w:rsidR="00AB22E5" w:rsidRPr="00A123CC" w:rsidRDefault="00AB22E5" w:rsidP="00446169">
            <w:pPr>
              <w:jc w:val="right"/>
              <w:rPr>
                <w:sz w:val="28"/>
                <w:szCs w:val="28"/>
              </w:rPr>
            </w:pPr>
            <w:r w:rsidRPr="00A123CC">
              <w:rPr>
                <w:sz w:val="28"/>
                <w:szCs w:val="28"/>
              </w:rPr>
              <w:t>2,5</w:t>
            </w:r>
          </w:p>
        </w:tc>
      </w:tr>
      <w:tr w:rsidR="00AB22E5" w:rsidTr="00446169">
        <w:tc>
          <w:tcPr>
            <w:tcW w:w="1242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rFonts w:eastAsia="Calibri"/>
                <w:spacing w:val="1"/>
                <w:sz w:val="28"/>
                <w:szCs w:val="28"/>
                <w:shd w:val="clear" w:color="auto" w:fill="FFFFFF"/>
              </w:rPr>
            </w:pPr>
            <w:r w:rsidRPr="00A123CC">
              <w:rPr>
                <w:spacing w:val="1"/>
                <w:sz w:val="28"/>
                <w:szCs w:val="28"/>
              </w:rPr>
              <w:t>3.</w:t>
            </w:r>
          </w:p>
        </w:tc>
        <w:tc>
          <w:tcPr>
            <w:tcW w:w="6521" w:type="dxa"/>
            <w:vAlign w:val="center"/>
          </w:tcPr>
          <w:p w:rsidR="00AB22E5" w:rsidRPr="00A123CC" w:rsidRDefault="00AB22E5" w:rsidP="00446169">
            <w:pPr>
              <w:widowControl w:val="0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Прочие объекты налогообложения</w:t>
            </w:r>
            <w:r>
              <w:rPr>
                <w:spacing w:val="1"/>
                <w:sz w:val="28"/>
                <w:szCs w:val="28"/>
              </w:rPr>
              <w:t>.</w:t>
            </w:r>
          </w:p>
        </w:tc>
        <w:tc>
          <w:tcPr>
            <w:tcW w:w="2091" w:type="dxa"/>
            <w:vAlign w:val="center"/>
          </w:tcPr>
          <w:p w:rsidR="00AB22E5" w:rsidRPr="00A123CC" w:rsidRDefault="00AB22E5" w:rsidP="00446169">
            <w:pPr>
              <w:widowControl w:val="0"/>
              <w:jc w:val="right"/>
              <w:rPr>
                <w:spacing w:val="1"/>
                <w:sz w:val="28"/>
                <w:szCs w:val="28"/>
              </w:rPr>
            </w:pPr>
            <w:r w:rsidRPr="00A123CC">
              <w:rPr>
                <w:spacing w:val="1"/>
                <w:sz w:val="28"/>
                <w:szCs w:val="28"/>
              </w:rPr>
              <w:t>0,5</w:t>
            </w:r>
          </w:p>
        </w:tc>
      </w:tr>
    </w:tbl>
    <w:p w:rsidR="00AB22E5" w:rsidRPr="00452B16" w:rsidRDefault="00AB22E5" w:rsidP="00AB22E5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B7044A">
      <w:pPr>
        <w:rPr>
          <w:sz w:val="28"/>
          <w:szCs w:val="28"/>
        </w:rPr>
      </w:pPr>
    </w:p>
    <w:p w:rsidR="00AB22E5" w:rsidRDefault="00AB22E5" w:rsidP="00AB22E5">
      <w:pPr>
        <w:tabs>
          <w:tab w:val="left" w:pos="1282"/>
          <w:tab w:val="center" w:pos="4677"/>
        </w:tabs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624840" cy="883920"/>
            <wp:effectExtent l="19050" t="0" r="3810" b="0"/>
            <wp:docPr id="1" name="Рисунок 1" descr="Монастырще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883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2E5" w:rsidRPr="009851F8" w:rsidRDefault="00AB22E5" w:rsidP="00AB22E5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1F8">
        <w:rPr>
          <w:rFonts w:ascii="Times New Roman" w:hAnsi="Times New Roman" w:cs="Times New Roman"/>
          <w:b/>
          <w:sz w:val="28"/>
          <w:szCs w:val="28"/>
        </w:rPr>
        <w:t>СОВЕТ НАРОДНЫХ ДЕПУТАТОВ</w:t>
      </w:r>
    </w:p>
    <w:p w:rsidR="00AB22E5" w:rsidRPr="009851F8" w:rsidRDefault="00AB22E5" w:rsidP="00AB22E5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1F8">
        <w:rPr>
          <w:rFonts w:ascii="Times New Roman" w:hAnsi="Times New Roman" w:cs="Times New Roman"/>
          <w:b/>
          <w:sz w:val="28"/>
          <w:szCs w:val="28"/>
        </w:rPr>
        <w:t>МОНАСТЫРЩИНСКОГО  СЕЛЬСКОГО ПОСЕЛЕНИЯ</w:t>
      </w:r>
    </w:p>
    <w:p w:rsidR="00AB22E5" w:rsidRPr="009851F8" w:rsidRDefault="00AB22E5" w:rsidP="00AB22E5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1F8">
        <w:rPr>
          <w:rFonts w:ascii="Times New Roman" w:hAnsi="Times New Roman" w:cs="Times New Roman"/>
          <w:b/>
          <w:sz w:val="28"/>
          <w:szCs w:val="28"/>
        </w:rPr>
        <w:t>БОГУЧАРСКОГО МУНИЦИПАЛЬНОГО РАЙОНА</w:t>
      </w:r>
    </w:p>
    <w:p w:rsidR="00AB22E5" w:rsidRPr="009851F8" w:rsidRDefault="00AB22E5" w:rsidP="00AB22E5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1F8">
        <w:rPr>
          <w:rFonts w:ascii="Times New Roman" w:hAnsi="Times New Roman" w:cs="Times New Roman"/>
          <w:b/>
          <w:sz w:val="28"/>
          <w:szCs w:val="28"/>
        </w:rPr>
        <w:t>ВОРОНЕЖСКОЙ ОБЛАСТИ</w:t>
      </w:r>
    </w:p>
    <w:p w:rsidR="00AB22E5" w:rsidRPr="009851F8" w:rsidRDefault="00AB22E5" w:rsidP="00AB22E5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51F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B22E5" w:rsidRPr="009851F8" w:rsidRDefault="00AB22E5" w:rsidP="00AB22E5">
      <w:pPr>
        <w:jc w:val="center"/>
        <w:rPr>
          <w:rStyle w:val="s3"/>
          <w:sz w:val="28"/>
          <w:szCs w:val="28"/>
        </w:rPr>
      </w:pPr>
    </w:p>
    <w:p w:rsidR="00AB22E5" w:rsidRPr="009851F8" w:rsidRDefault="00AB22E5" w:rsidP="00AB22E5">
      <w:pPr>
        <w:pStyle w:val="af"/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</w:pPr>
      <w:r w:rsidRPr="009851F8"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  <w:t>от «15» мая 2025 года № 314</w:t>
      </w:r>
    </w:p>
    <w:p w:rsidR="00AB22E5" w:rsidRPr="009851F8" w:rsidRDefault="00AB22E5" w:rsidP="00AB22E5">
      <w:pPr>
        <w:pStyle w:val="af"/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</w:pPr>
      <w:r w:rsidRPr="009851F8"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  <w:t>с</w:t>
      </w:r>
      <w:proofErr w:type="gramStart"/>
      <w:r w:rsidRPr="009851F8"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  <w:t>.М</w:t>
      </w:r>
      <w:proofErr w:type="gramEnd"/>
      <w:r w:rsidRPr="009851F8">
        <w:rPr>
          <w:rStyle w:val="s3"/>
          <w:rFonts w:ascii="Times New Roman" w:hAnsi="Times New Roman" w:cs="Times New Roman"/>
          <w:kern w:val="3"/>
          <w:sz w:val="28"/>
          <w:szCs w:val="28"/>
          <w:lang w:eastAsia="zh-CN"/>
        </w:rPr>
        <w:t>онастырщина</w:t>
      </w:r>
    </w:p>
    <w:p w:rsidR="00AB22E5" w:rsidRPr="007759A2" w:rsidRDefault="00AB22E5" w:rsidP="00AB22E5">
      <w:pPr>
        <w:pStyle w:val="p5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AB22E5" w:rsidRPr="007759A2" w:rsidRDefault="00AB22E5" w:rsidP="00AB22E5">
      <w:pPr>
        <w:pStyle w:val="Title"/>
        <w:spacing w:before="0" w:after="0"/>
        <w:ind w:right="41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7759A2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народных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Pr="007759A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7759A2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7759A2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от 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7759A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11.</w:t>
      </w:r>
      <w:r w:rsidRPr="007759A2">
        <w:rPr>
          <w:rFonts w:ascii="Times New Roman" w:hAnsi="Times New Roman" w:cs="Times New Roman"/>
          <w:sz w:val="28"/>
          <w:szCs w:val="28"/>
        </w:rPr>
        <w:t xml:space="preserve">2018 № </w:t>
      </w:r>
      <w:r>
        <w:rPr>
          <w:rFonts w:ascii="Times New Roman" w:hAnsi="Times New Roman" w:cs="Times New Roman"/>
          <w:sz w:val="28"/>
          <w:szCs w:val="28"/>
        </w:rPr>
        <w:t>251</w:t>
      </w:r>
      <w:r w:rsidRPr="007759A2">
        <w:rPr>
          <w:rFonts w:ascii="Times New Roman" w:hAnsi="Times New Roman" w:cs="Times New Roman"/>
          <w:sz w:val="28"/>
          <w:szCs w:val="28"/>
        </w:rPr>
        <w:t xml:space="preserve"> «Об установлении ставок и сроков уплаты земельного налога» </w:t>
      </w:r>
    </w:p>
    <w:p w:rsidR="00AB22E5" w:rsidRPr="009851F8" w:rsidRDefault="00AB22E5" w:rsidP="00AB22E5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</w:p>
    <w:p w:rsidR="00AB22E5" w:rsidRPr="009851F8" w:rsidRDefault="00AB22E5" w:rsidP="00AB22E5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51F8">
        <w:rPr>
          <w:rFonts w:ascii="Times New Roman" w:hAnsi="Times New Roman" w:cs="Times New Roman"/>
          <w:sz w:val="28"/>
          <w:szCs w:val="28"/>
        </w:rPr>
        <w:t xml:space="preserve">В соответствии со ст. 394 Налогового кодекса Российской Федерации, Федеральным законом от 06.10.2003 № 131–ФЗ «Об общих принципах организации местного самоуправления в Российской Федерации», Уставом </w:t>
      </w:r>
      <w:proofErr w:type="spellStart"/>
      <w:r w:rsidRPr="009851F8"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Pr="009851F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9851F8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9851F8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области, Совет народных депутатов </w:t>
      </w:r>
      <w:proofErr w:type="spellStart"/>
      <w:r w:rsidRPr="009851F8"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Pr="009851F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9851F8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9851F8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 </w:t>
      </w:r>
      <w:proofErr w:type="spellStart"/>
      <w:proofErr w:type="gramStart"/>
      <w:r w:rsidRPr="009851F8">
        <w:rPr>
          <w:rFonts w:ascii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Pr="009851F8">
        <w:rPr>
          <w:rFonts w:ascii="Times New Roman" w:hAnsi="Times New Roman" w:cs="Times New Roman"/>
          <w:b/>
          <w:sz w:val="28"/>
          <w:szCs w:val="28"/>
        </w:rPr>
        <w:t xml:space="preserve"> е </w:t>
      </w:r>
      <w:proofErr w:type="spellStart"/>
      <w:r w:rsidRPr="009851F8"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Pr="009851F8">
        <w:rPr>
          <w:rFonts w:ascii="Times New Roman" w:hAnsi="Times New Roman" w:cs="Times New Roman"/>
          <w:b/>
          <w:sz w:val="28"/>
          <w:szCs w:val="28"/>
        </w:rPr>
        <w:t xml:space="preserve"> и л :</w:t>
      </w:r>
    </w:p>
    <w:p w:rsidR="00AB22E5" w:rsidRPr="009851F8" w:rsidRDefault="00AB22E5" w:rsidP="00AB22E5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  <w:r w:rsidRPr="009851F8">
        <w:rPr>
          <w:rFonts w:ascii="Times New Roman" w:hAnsi="Times New Roman" w:cs="Times New Roman"/>
          <w:b w:val="0"/>
          <w:sz w:val="28"/>
          <w:szCs w:val="28"/>
        </w:rPr>
        <w:t xml:space="preserve">1. Внести следующие изменения в решение Совета народных депутатов </w:t>
      </w:r>
      <w:proofErr w:type="spellStart"/>
      <w:r w:rsidRPr="009851F8">
        <w:rPr>
          <w:rFonts w:ascii="Times New Roman" w:hAnsi="Times New Roman" w:cs="Times New Roman"/>
          <w:b w:val="0"/>
          <w:sz w:val="28"/>
          <w:szCs w:val="28"/>
        </w:rPr>
        <w:t>Монастырщинского</w:t>
      </w:r>
      <w:proofErr w:type="spellEnd"/>
      <w:r w:rsidRPr="009851F8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proofErr w:type="spellStart"/>
      <w:r w:rsidRPr="009851F8">
        <w:rPr>
          <w:rFonts w:ascii="Times New Roman" w:hAnsi="Times New Roman" w:cs="Times New Roman"/>
          <w:b w:val="0"/>
          <w:sz w:val="28"/>
          <w:szCs w:val="28"/>
        </w:rPr>
        <w:t>Богучарского</w:t>
      </w:r>
      <w:proofErr w:type="spellEnd"/>
      <w:r w:rsidRPr="009851F8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Воронежской области от 12.11.2018 № 251 «Об установлении ставок и сроков уплаты земельного налога»:</w:t>
      </w:r>
    </w:p>
    <w:p w:rsidR="00AB22E5" w:rsidRPr="009851F8" w:rsidRDefault="00AB22E5" w:rsidP="00AB22E5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  <w:r w:rsidRPr="009851F8">
        <w:rPr>
          <w:rFonts w:ascii="Times New Roman" w:hAnsi="Times New Roman" w:cs="Times New Roman"/>
          <w:b w:val="0"/>
          <w:sz w:val="28"/>
          <w:szCs w:val="28"/>
        </w:rPr>
        <w:t>1.1. Абзац 3 подпункта 1.1 пункта 1 изложить в следующей редакции:</w:t>
      </w:r>
    </w:p>
    <w:p w:rsidR="00AB22E5" w:rsidRPr="009851F8" w:rsidRDefault="00AB22E5" w:rsidP="00AB22E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9851F8">
        <w:rPr>
          <w:sz w:val="28"/>
          <w:szCs w:val="28"/>
        </w:rPr>
        <w:t xml:space="preserve">«- занятых </w:t>
      </w:r>
      <w:hyperlink r:id="rId8" w:history="1">
        <w:r w:rsidRPr="009851F8">
          <w:rPr>
            <w:color w:val="0000FF"/>
            <w:sz w:val="28"/>
            <w:szCs w:val="28"/>
          </w:rPr>
          <w:t>жилищным фондом</w:t>
        </w:r>
      </w:hyperlink>
      <w:r w:rsidRPr="009851F8">
        <w:rPr>
          <w:sz w:val="28"/>
          <w:szCs w:val="28"/>
        </w:rPr>
        <w:t xml:space="preserve"> и (или) объектами инженерной инфраструктуры жилищно-коммунального комплекса (за исключением </w:t>
      </w:r>
      <w:hyperlink r:id="rId9" w:history="1">
        <w:r w:rsidRPr="009851F8">
          <w:rPr>
            <w:color w:val="0000FF"/>
            <w:sz w:val="28"/>
            <w:szCs w:val="28"/>
          </w:rPr>
          <w:t>части</w:t>
        </w:r>
      </w:hyperlink>
      <w:r w:rsidRPr="009851F8">
        <w:rPr>
          <w:sz w:val="28"/>
          <w:szCs w:val="28"/>
        </w:rPr>
        <w:t xml:space="preserve">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</w:t>
      </w:r>
      <w:hyperlink r:id="rId10" w:history="1">
        <w:r w:rsidRPr="009851F8">
          <w:rPr>
            <w:color w:val="0000FF"/>
            <w:sz w:val="28"/>
            <w:szCs w:val="28"/>
          </w:rPr>
          <w:t>исключением</w:t>
        </w:r>
      </w:hyperlink>
      <w:r w:rsidRPr="009851F8">
        <w:rPr>
          <w:sz w:val="28"/>
          <w:szCs w:val="28"/>
        </w:rPr>
        <w:t xml:space="preserve">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</w:t>
      </w:r>
      <w:proofErr w:type="gramEnd"/>
      <w:r w:rsidRPr="009851F8">
        <w:rPr>
          <w:sz w:val="28"/>
          <w:szCs w:val="28"/>
        </w:rPr>
        <w:t xml:space="preserve">, </w:t>
      </w:r>
      <w:r w:rsidRPr="009851F8">
        <w:rPr>
          <w:sz w:val="28"/>
          <w:szCs w:val="28"/>
        </w:rPr>
        <w:lastRenderedPageBreak/>
        <w:t xml:space="preserve">кадастровая стоимость </w:t>
      </w:r>
      <w:proofErr w:type="gramStart"/>
      <w:r w:rsidRPr="009851F8">
        <w:rPr>
          <w:sz w:val="28"/>
          <w:szCs w:val="28"/>
        </w:rPr>
        <w:t>каждого</w:t>
      </w:r>
      <w:proofErr w:type="gramEnd"/>
      <w:r w:rsidRPr="009851F8">
        <w:rPr>
          <w:sz w:val="28"/>
          <w:szCs w:val="28"/>
        </w:rPr>
        <w:t xml:space="preserve"> из которых превышает 300 миллионов рублей;».</w:t>
      </w:r>
    </w:p>
    <w:p w:rsidR="00AB22E5" w:rsidRPr="009851F8" w:rsidRDefault="00AB22E5" w:rsidP="00AB22E5">
      <w:pPr>
        <w:pStyle w:val="Title"/>
        <w:spacing w:before="0" w:after="0"/>
        <w:ind w:firstLine="709"/>
        <w:jc w:val="both"/>
        <w:outlineLvl w:val="9"/>
        <w:rPr>
          <w:rFonts w:ascii="Times New Roman" w:hAnsi="Times New Roman" w:cs="Times New Roman"/>
          <w:b w:val="0"/>
          <w:sz w:val="28"/>
          <w:szCs w:val="28"/>
        </w:rPr>
      </w:pPr>
      <w:r w:rsidRPr="009851F8">
        <w:rPr>
          <w:rFonts w:ascii="Times New Roman" w:hAnsi="Times New Roman" w:cs="Times New Roman"/>
          <w:b w:val="0"/>
          <w:sz w:val="28"/>
          <w:szCs w:val="28"/>
        </w:rPr>
        <w:t>1.2. Абзац 4 подпункта 1.1 пункта 1 изложить в следующей редакции:</w:t>
      </w:r>
    </w:p>
    <w:p w:rsidR="00AB22E5" w:rsidRPr="009851F8" w:rsidRDefault="00AB22E5" w:rsidP="00AB22E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9851F8">
        <w:rPr>
          <w:sz w:val="28"/>
          <w:szCs w:val="28"/>
        </w:rPr>
        <w:t xml:space="preserve">«- не используемых в предпринимательской деятельности, приобретенных (предоставленных) для ведения </w:t>
      </w:r>
      <w:hyperlink r:id="rId11" w:history="1">
        <w:r w:rsidRPr="009851F8">
          <w:rPr>
            <w:color w:val="0000FF"/>
            <w:sz w:val="28"/>
            <w:szCs w:val="28"/>
          </w:rPr>
          <w:t>личного подсобного хозяйства</w:t>
        </w:r>
      </w:hyperlink>
      <w:r w:rsidRPr="009851F8">
        <w:rPr>
          <w:sz w:val="28"/>
          <w:szCs w:val="28"/>
        </w:rPr>
        <w:t xml:space="preserve">, садоводства или огородничества, а также земельных </w:t>
      </w:r>
      <w:hyperlink r:id="rId12" w:history="1">
        <w:r w:rsidRPr="009851F8">
          <w:rPr>
            <w:color w:val="0000FF"/>
            <w:sz w:val="28"/>
            <w:szCs w:val="28"/>
          </w:rPr>
          <w:t>участков общего назначения</w:t>
        </w:r>
      </w:hyperlink>
      <w:r w:rsidRPr="009851F8">
        <w:rPr>
          <w:sz w:val="28"/>
          <w:szCs w:val="28"/>
        </w:rPr>
        <w:t xml:space="preserve">, предусмотренных Федеральным </w:t>
      </w:r>
      <w:hyperlink r:id="rId13" w:history="1">
        <w:r w:rsidRPr="009851F8">
          <w:rPr>
            <w:color w:val="0000FF"/>
            <w:sz w:val="28"/>
            <w:szCs w:val="28"/>
          </w:rPr>
          <w:t>законом</w:t>
        </w:r>
      </w:hyperlink>
      <w:r w:rsidRPr="009851F8">
        <w:rPr>
          <w:sz w:val="28"/>
          <w:szCs w:val="28"/>
        </w:rPr>
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</w:t>
      </w:r>
      <w:proofErr w:type="gramEnd"/>
      <w:r w:rsidRPr="009851F8">
        <w:rPr>
          <w:sz w:val="28"/>
          <w:szCs w:val="28"/>
        </w:rPr>
        <w:t xml:space="preserve"> </w:t>
      </w:r>
      <w:proofErr w:type="gramStart"/>
      <w:r w:rsidRPr="009851F8">
        <w:rPr>
          <w:sz w:val="28"/>
          <w:szCs w:val="28"/>
        </w:rPr>
        <w:t>каждого</w:t>
      </w:r>
      <w:proofErr w:type="gramEnd"/>
      <w:r w:rsidRPr="009851F8">
        <w:rPr>
          <w:sz w:val="28"/>
          <w:szCs w:val="28"/>
        </w:rPr>
        <w:t xml:space="preserve"> из которых превышает 300 миллионов рублей;».</w:t>
      </w:r>
    </w:p>
    <w:p w:rsidR="00AB22E5" w:rsidRPr="009851F8" w:rsidRDefault="00AB22E5" w:rsidP="00AB22E5">
      <w:pPr>
        <w:ind w:firstLine="709"/>
        <w:jc w:val="both"/>
        <w:rPr>
          <w:sz w:val="28"/>
          <w:szCs w:val="28"/>
        </w:rPr>
      </w:pPr>
      <w:r w:rsidRPr="009851F8">
        <w:rPr>
          <w:sz w:val="28"/>
          <w:szCs w:val="28"/>
        </w:rPr>
        <w:t xml:space="preserve">2. Настоящее решение </w:t>
      </w:r>
      <w:proofErr w:type="gramStart"/>
      <w:r w:rsidRPr="009851F8">
        <w:rPr>
          <w:sz w:val="28"/>
          <w:szCs w:val="28"/>
        </w:rPr>
        <w:t xml:space="preserve">вступает в силу со дня официального опубликования в Вестнике органов местного самоуправления </w:t>
      </w:r>
      <w:proofErr w:type="spellStart"/>
      <w:r w:rsidRPr="009851F8">
        <w:rPr>
          <w:sz w:val="28"/>
          <w:szCs w:val="28"/>
        </w:rPr>
        <w:t>Монастырщинского</w:t>
      </w:r>
      <w:proofErr w:type="spellEnd"/>
      <w:r w:rsidRPr="009851F8">
        <w:rPr>
          <w:sz w:val="28"/>
          <w:szCs w:val="28"/>
        </w:rPr>
        <w:t xml:space="preserve"> сельского поселения </w:t>
      </w:r>
      <w:proofErr w:type="spellStart"/>
      <w:r w:rsidRPr="009851F8">
        <w:rPr>
          <w:sz w:val="28"/>
          <w:szCs w:val="28"/>
        </w:rPr>
        <w:t>Богучарского</w:t>
      </w:r>
      <w:proofErr w:type="spellEnd"/>
      <w:r w:rsidRPr="009851F8">
        <w:rPr>
          <w:sz w:val="28"/>
          <w:szCs w:val="28"/>
        </w:rPr>
        <w:t xml:space="preserve"> муниципального района Воронежской области и подлежит</w:t>
      </w:r>
      <w:proofErr w:type="gramEnd"/>
      <w:r w:rsidRPr="009851F8">
        <w:rPr>
          <w:sz w:val="28"/>
          <w:szCs w:val="28"/>
        </w:rPr>
        <w:t xml:space="preserve"> размещению на официальном сайте администрации </w:t>
      </w:r>
      <w:proofErr w:type="spellStart"/>
      <w:r w:rsidRPr="009851F8">
        <w:rPr>
          <w:sz w:val="28"/>
          <w:szCs w:val="28"/>
        </w:rPr>
        <w:t>Монастырщинского</w:t>
      </w:r>
      <w:proofErr w:type="spellEnd"/>
      <w:r w:rsidRPr="009851F8">
        <w:rPr>
          <w:sz w:val="28"/>
          <w:szCs w:val="28"/>
        </w:rPr>
        <w:t xml:space="preserve"> сельского поселения </w:t>
      </w:r>
      <w:proofErr w:type="spellStart"/>
      <w:r w:rsidRPr="009851F8">
        <w:rPr>
          <w:sz w:val="28"/>
          <w:szCs w:val="28"/>
        </w:rPr>
        <w:t>Богучарского</w:t>
      </w:r>
      <w:proofErr w:type="spellEnd"/>
      <w:r w:rsidRPr="009851F8">
        <w:rPr>
          <w:sz w:val="28"/>
          <w:szCs w:val="28"/>
        </w:rPr>
        <w:t xml:space="preserve"> муниципального района Воронежской области в сети «Интернет».</w:t>
      </w:r>
    </w:p>
    <w:p w:rsidR="00AB22E5" w:rsidRPr="009851F8" w:rsidRDefault="00AB22E5" w:rsidP="00AB22E5">
      <w:pPr>
        <w:ind w:firstLine="709"/>
        <w:jc w:val="both"/>
        <w:rPr>
          <w:sz w:val="28"/>
          <w:szCs w:val="28"/>
        </w:rPr>
      </w:pPr>
      <w:r w:rsidRPr="009851F8">
        <w:rPr>
          <w:sz w:val="28"/>
          <w:szCs w:val="28"/>
        </w:rPr>
        <w:t xml:space="preserve">3. </w:t>
      </w:r>
      <w:proofErr w:type="gramStart"/>
      <w:r w:rsidRPr="009851F8">
        <w:rPr>
          <w:sz w:val="28"/>
          <w:szCs w:val="28"/>
        </w:rPr>
        <w:t>Контроль за</w:t>
      </w:r>
      <w:proofErr w:type="gramEnd"/>
      <w:r w:rsidRPr="009851F8">
        <w:rPr>
          <w:sz w:val="28"/>
          <w:szCs w:val="28"/>
        </w:rPr>
        <w:t xml:space="preserve"> выполнением данного решения оставляю за собой.</w:t>
      </w:r>
    </w:p>
    <w:p w:rsidR="00AB22E5" w:rsidRPr="009851F8" w:rsidRDefault="00AB22E5" w:rsidP="00AB22E5">
      <w:pPr>
        <w:ind w:firstLine="709"/>
        <w:jc w:val="both"/>
        <w:rPr>
          <w:sz w:val="28"/>
          <w:szCs w:val="28"/>
        </w:rPr>
      </w:pPr>
    </w:p>
    <w:p w:rsidR="00AB22E5" w:rsidRPr="009851F8" w:rsidRDefault="00AB22E5" w:rsidP="00AB22E5">
      <w:pPr>
        <w:ind w:firstLine="709"/>
        <w:jc w:val="both"/>
        <w:rPr>
          <w:sz w:val="28"/>
          <w:szCs w:val="28"/>
        </w:rPr>
      </w:pPr>
    </w:p>
    <w:p w:rsidR="00AB22E5" w:rsidRPr="009851F8" w:rsidRDefault="00AB22E5" w:rsidP="00AB22E5">
      <w:pPr>
        <w:rPr>
          <w:sz w:val="28"/>
          <w:szCs w:val="28"/>
        </w:rPr>
      </w:pPr>
      <w:r w:rsidRPr="009851F8">
        <w:rPr>
          <w:sz w:val="28"/>
          <w:szCs w:val="28"/>
        </w:rPr>
        <w:t xml:space="preserve">Глава </w:t>
      </w:r>
      <w:proofErr w:type="spellStart"/>
      <w:r w:rsidRPr="009851F8">
        <w:rPr>
          <w:sz w:val="28"/>
          <w:szCs w:val="28"/>
        </w:rPr>
        <w:t>Монастырщинского</w:t>
      </w:r>
      <w:proofErr w:type="spellEnd"/>
      <w:r w:rsidRPr="009851F8">
        <w:rPr>
          <w:sz w:val="28"/>
          <w:szCs w:val="28"/>
        </w:rPr>
        <w:t xml:space="preserve"> сельского поселения</w:t>
      </w:r>
    </w:p>
    <w:p w:rsidR="00AB22E5" w:rsidRPr="009851F8" w:rsidRDefault="00AB22E5" w:rsidP="00AB22E5">
      <w:pPr>
        <w:rPr>
          <w:sz w:val="28"/>
          <w:szCs w:val="28"/>
        </w:rPr>
      </w:pPr>
      <w:proofErr w:type="spellStart"/>
      <w:r w:rsidRPr="009851F8">
        <w:rPr>
          <w:sz w:val="28"/>
          <w:szCs w:val="28"/>
        </w:rPr>
        <w:t>Богучарского</w:t>
      </w:r>
      <w:proofErr w:type="spellEnd"/>
      <w:r w:rsidRPr="009851F8">
        <w:rPr>
          <w:sz w:val="28"/>
          <w:szCs w:val="28"/>
        </w:rPr>
        <w:t xml:space="preserve"> муниципального района</w:t>
      </w:r>
    </w:p>
    <w:p w:rsidR="00AB22E5" w:rsidRPr="009851F8" w:rsidRDefault="00AB22E5" w:rsidP="00AB22E5">
      <w:pPr>
        <w:rPr>
          <w:sz w:val="28"/>
          <w:szCs w:val="28"/>
        </w:rPr>
      </w:pPr>
      <w:r w:rsidRPr="009851F8">
        <w:rPr>
          <w:sz w:val="28"/>
          <w:szCs w:val="28"/>
        </w:rPr>
        <w:t>Воронежской области                                                     Ю.Н. Сывороткин</w:t>
      </w:r>
    </w:p>
    <w:p w:rsidR="00AB22E5" w:rsidRPr="009851F8" w:rsidRDefault="00AB22E5" w:rsidP="00AB22E5">
      <w:pPr>
        <w:jc w:val="both"/>
        <w:rPr>
          <w:b/>
          <w:sz w:val="28"/>
          <w:szCs w:val="28"/>
        </w:rPr>
      </w:pPr>
    </w:p>
    <w:p w:rsidR="00AB22E5" w:rsidRPr="009851F8" w:rsidRDefault="00AB22E5" w:rsidP="00B7044A">
      <w:pPr>
        <w:rPr>
          <w:sz w:val="28"/>
          <w:szCs w:val="28"/>
        </w:rPr>
      </w:pPr>
    </w:p>
    <w:p w:rsidR="00AB22E5" w:rsidRPr="009851F8" w:rsidRDefault="00AB22E5" w:rsidP="00B7044A">
      <w:pPr>
        <w:rPr>
          <w:sz w:val="28"/>
          <w:szCs w:val="28"/>
        </w:rPr>
      </w:pPr>
    </w:p>
    <w:p w:rsidR="00AB22E5" w:rsidRPr="009851F8" w:rsidRDefault="00AB22E5" w:rsidP="00B7044A">
      <w:pPr>
        <w:rPr>
          <w:sz w:val="28"/>
          <w:szCs w:val="28"/>
        </w:rPr>
      </w:pPr>
    </w:p>
    <w:p w:rsidR="00AB22E5" w:rsidRPr="009851F8" w:rsidRDefault="00AB22E5" w:rsidP="00B7044A">
      <w:pPr>
        <w:rPr>
          <w:sz w:val="28"/>
          <w:szCs w:val="28"/>
        </w:rPr>
      </w:pPr>
    </w:p>
    <w:p w:rsidR="00AB22E5" w:rsidRPr="009851F8" w:rsidRDefault="00AB22E5" w:rsidP="00B7044A">
      <w:pPr>
        <w:rPr>
          <w:sz w:val="28"/>
          <w:szCs w:val="28"/>
        </w:rPr>
      </w:pPr>
    </w:p>
    <w:p w:rsidR="00B7044A" w:rsidRPr="009851F8" w:rsidRDefault="00B7044A" w:rsidP="00B7044A">
      <w:pPr>
        <w:autoSpaceDE w:val="0"/>
        <w:autoSpaceDN w:val="0"/>
        <w:adjustRightInd w:val="0"/>
        <w:ind w:firstLine="540"/>
        <w:rPr>
          <w:bCs/>
          <w:sz w:val="28"/>
          <w:szCs w:val="28"/>
        </w:rPr>
      </w:pPr>
    </w:p>
    <w:p w:rsidR="00B7044A" w:rsidRPr="009851F8" w:rsidRDefault="00B7044A" w:rsidP="00B7044A"/>
    <w:p w:rsidR="009C4AB7" w:rsidRPr="009851F8" w:rsidRDefault="009C4AB7" w:rsidP="00B7044A">
      <w:pPr>
        <w:jc w:val="center"/>
      </w:pPr>
    </w:p>
    <w:sectPr w:rsidR="009C4AB7" w:rsidRPr="009851F8" w:rsidSect="00261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75E4" w:rsidRDefault="000075E4" w:rsidP="00AD6F07">
      <w:r>
        <w:separator/>
      </w:r>
    </w:p>
  </w:endnote>
  <w:endnote w:type="continuationSeparator" w:id="0">
    <w:p w:rsidR="000075E4" w:rsidRDefault="000075E4" w:rsidP="00AD6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75E4" w:rsidRDefault="000075E4" w:rsidP="00AD6F07">
      <w:r>
        <w:separator/>
      </w:r>
    </w:p>
  </w:footnote>
  <w:footnote w:type="continuationSeparator" w:id="0">
    <w:p w:rsidR="000075E4" w:rsidRDefault="000075E4" w:rsidP="00AD6F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86904"/>
    <w:multiLevelType w:val="hybridMultilevel"/>
    <w:tmpl w:val="B412A0CA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8F3F04"/>
    <w:multiLevelType w:val="hybridMultilevel"/>
    <w:tmpl w:val="7CF6700E"/>
    <w:lvl w:ilvl="0" w:tplc="1544461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094140D9"/>
    <w:multiLevelType w:val="hybridMultilevel"/>
    <w:tmpl w:val="FC560B2E"/>
    <w:lvl w:ilvl="0" w:tplc="F770424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D906A0"/>
    <w:multiLevelType w:val="multilevel"/>
    <w:tmpl w:val="8CF06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7D1B47"/>
    <w:multiLevelType w:val="hybridMultilevel"/>
    <w:tmpl w:val="7C00A836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E75CD7"/>
    <w:multiLevelType w:val="hybridMultilevel"/>
    <w:tmpl w:val="053E9B5A"/>
    <w:lvl w:ilvl="0" w:tplc="BEF8AD26">
      <w:start w:val="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9191190"/>
    <w:multiLevelType w:val="multilevel"/>
    <w:tmpl w:val="072C66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9DC5048"/>
    <w:multiLevelType w:val="hybridMultilevel"/>
    <w:tmpl w:val="8064D902"/>
    <w:lvl w:ilvl="0" w:tplc="026AD6BC">
      <w:start w:val="2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267C0E5C"/>
    <w:multiLevelType w:val="hybridMultilevel"/>
    <w:tmpl w:val="B1EE7E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510CCA"/>
    <w:multiLevelType w:val="hybridMultilevel"/>
    <w:tmpl w:val="160416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2CF208F0"/>
    <w:multiLevelType w:val="singleLevel"/>
    <w:tmpl w:val="87CACFAA"/>
    <w:lvl w:ilvl="0">
      <w:start w:val="1"/>
      <w:numFmt w:val="bullet"/>
      <w:pStyle w:val="xl29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11">
    <w:nsid w:val="30810038"/>
    <w:multiLevelType w:val="hybridMultilevel"/>
    <w:tmpl w:val="EC5065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16417AE"/>
    <w:multiLevelType w:val="hybridMultilevel"/>
    <w:tmpl w:val="8FD0824E"/>
    <w:lvl w:ilvl="0" w:tplc="885E145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6841295"/>
    <w:multiLevelType w:val="hybridMultilevel"/>
    <w:tmpl w:val="160416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>
    <w:nsid w:val="3FFE21C0"/>
    <w:multiLevelType w:val="hybridMultilevel"/>
    <w:tmpl w:val="81728F3A"/>
    <w:lvl w:ilvl="0" w:tplc="1C1246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7FF2D5FA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CD24B76"/>
    <w:multiLevelType w:val="hybridMultilevel"/>
    <w:tmpl w:val="CE7E4844"/>
    <w:lvl w:ilvl="0" w:tplc="FF2848DE">
      <w:start w:val="6"/>
      <w:numFmt w:val="decimal"/>
      <w:lvlText w:val="%1."/>
      <w:lvlJc w:val="left"/>
      <w:pPr>
        <w:tabs>
          <w:tab w:val="num" w:pos="495"/>
        </w:tabs>
        <w:ind w:left="495" w:hanging="4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6">
    <w:nsid w:val="4E6A6D01"/>
    <w:multiLevelType w:val="hybridMultilevel"/>
    <w:tmpl w:val="ABF8DD66"/>
    <w:lvl w:ilvl="0" w:tplc="548ACD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E956211"/>
    <w:multiLevelType w:val="hybridMultilevel"/>
    <w:tmpl w:val="D81C3E22"/>
    <w:lvl w:ilvl="0" w:tplc="C5FA8132">
      <w:start w:val="7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F2D3F5B"/>
    <w:multiLevelType w:val="hybridMultilevel"/>
    <w:tmpl w:val="B06830E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5A2B6DC8"/>
    <w:multiLevelType w:val="hybridMultilevel"/>
    <w:tmpl w:val="475C1D8C"/>
    <w:lvl w:ilvl="0" w:tplc="F3A8322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5D293ACA"/>
    <w:multiLevelType w:val="multilevel"/>
    <w:tmpl w:val="FCF288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5E604C9A"/>
    <w:multiLevelType w:val="hybridMultilevel"/>
    <w:tmpl w:val="870C4384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0D04F8"/>
    <w:multiLevelType w:val="hybridMultilevel"/>
    <w:tmpl w:val="28BCF800"/>
    <w:lvl w:ilvl="0" w:tplc="D28CD940">
      <w:start w:val="1"/>
      <w:numFmt w:val="decimal"/>
      <w:lvlText w:val="%1."/>
      <w:lvlJc w:val="left"/>
      <w:pPr>
        <w:ind w:left="114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3">
    <w:nsid w:val="76932CF4"/>
    <w:multiLevelType w:val="hybridMultilevel"/>
    <w:tmpl w:val="DF8A5ABA"/>
    <w:lvl w:ilvl="0" w:tplc="61546352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num w:numId="1">
    <w:abstractNumId w:val="6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13"/>
  </w:num>
  <w:num w:numId="5">
    <w:abstractNumId w:val="2"/>
  </w:num>
  <w:num w:numId="6">
    <w:abstractNumId w:val="12"/>
  </w:num>
  <w:num w:numId="7">
    <w:abstractNumId w:val="16"/>
  </w:num>
  <w:num w:numId="8">
    <w:abstractNumId w:val="21"/>
  </w:num>
  <w:num w:numId="9">
    <w:abstractNumId w:val="9"/>
  </w:num>
  <w:num w:numId="10">
    <w:abstractNumId w:val="0"/>
  </w:num>
  <w:num w:numId="11">
    <w:abstractNumId w:val="4"/>
  </w:num>
  <w:num w:numId="12">
    <w:abstractNumId w:val="14"/>
  </w:num>
  <w:num w:numId="13">
    <w:abstractNumId w:val="7"/>
  </w:num>
  <w:num w:numId="14">
    <w:abstractNumId w:val="2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5"/>
  </w:num>
  <w:num w:numId="18">
    <w:abstractNumId w:val="10"/>
  </w:num>
  <w:num w:numId="19">
    <w:abstractNumId w:val="19"/>
  </w:num>
  <w:num w:numId="20">
    <w:abstractNumId w:val="5"/>
  </w:num>
  <w:num w:numId="21">
    <w:abstractNumId w:val="22"/>
  </w:num>
  <w:num w:numId="22">
    <w:abstractNumId w:val="8"/>
  </w:num>
  <w:num w:numId="23">
    <w:abstractNumId w:val="1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33C4"/>
    <w:rsid w:val="000075E4"/>
    <w:rsid w:val="00091B06"/>
    <w:rsid w:val="001058E7"/>
    <w:rsid w:val="001233C4"/>
    <w:rsid w:val="00171510"/>
    <w:rsid w:val="00190C33"/>
    <w:rsid w:val="001929B9"/>
    <w:rsid w:val="001E352E"/>
    <w:rsid w:val="002044BF"/>
    <w:rsid w:val="00214030"/>
    <w:rsid w:val="00286394"/>
    <w:rsid w:val="002B32F5"/>
    <w:rsid w:val="00306837"/>
    <w:rsid w:val="00323468"/>
    <w:rsid w:val="003A716D"/>
    <w:rsid w:val="003C552D"/>
    <w:rsid w:val="003E2280"/>
    <w:rsid w:val="00413F64"/>
    <w:rsid w:val="00427A43"/>
    <w:rsid w:val="004758FE"/>
    <w:rsid w:val="00476C5A"/>
    <w:rsid w:val="004A6CC2"/>
    <w:rsid w:val="004B6992"/>
    <w:rsid w:val="004C6497"/>
    <w:rsid w:val="004E3547"/>
    <w:rsid w:val="0050463E"/>
    <w:rsid w:val="005426AC"/>
    <w:rsid w:val="005475BC"/>
    <w:rsid w:val="0056231C"/>
    <w:rsid w:val="00573A94"/>
    <w:rsid w:val="005840C4"/>
    <w:rsid w:val="00585823"/>
    <w:rsid w:val="0059710D"/>
    <w:rsid w:val="005A03CD"/>
    <w:rsid w:val="005B6DBB"/>
    <w:rsid w:val="005F0F18"/>
    <w:rsid w:val="00664E5F"/>
    <w:rsid w:val="0067003C"/>
    <w:rsid w:val="00683279"/>
    <w:rsid w:val="006A13F9"/>
    <w:rsid w:val="006B3EEA"/>
    <w:rsid w:val="006B605B"/>
    <w:rsid w:val="006F3227"/>
    <w:rsid w:val="0070013B"/>
    <w:rsid w:val="00727624"/>
    <w:rsid w:val="0077271F"/>
    <w:rsid w:val="00795318"/>
    <w:rsid w:val="007A4B39"/>
    <w:rsid w:val="007D67DB"/>
    <w:rsid w:val="00824C05"/>
    <w:rsid w:val="00826357"/>
    <w:rsid w:val="00845B45"/>
    <w:rsid w:val="0085198A"/>
    <w:rsid w:val="0086246C"/>
    <w:rsid w:val="008B1B22"/>
    <w:rsid w:val="008C614A"/>
    <w:rsid w:val="008C682C"/>
    <w:rsid w:val="008E5280"/>
    <w:rsid w:val="008F3F01"/>
    <w:rsid w:val="0093295D"/>
    <w:rsid w:val="0098357F"/>
    <w:rsid w:val="009851F8"/>
    <w:rsid w:val="009B100D"/>
    <w:rsid w:val="009C4AB7"/>
    <w:rsid w:val="009C7EC5"/>
    <w:rsid w:val="00A1003D"/>
    <w:rsid w:val="00A12B45"/>
    <w:rsid w:val="00A65CCB"/>
    <w:rsid w:val="00A70F76"/>
    <w:rsid w:val="00AB22E5"/>
    <w:rsid w:val="00AB68A1"/>
    <w:rsid w:val="00AB7829"/>
    <w:rsid w:val="00AC3998"/>
    <w:rsid w:val="00AD6F07"/>
    <w:rsid w:val="00B24369"/>
    <w:rsid w:val="00B2458B"/>
    <w:rsid w:val="00B26B28"/>
    <w:rsid w:val="00B4702A"/>
    <w:rsid w:val="00B7044A"/>
    <w:rsid w:val="00BD6031"/>
    <w:rsid w:val="00C22B74"/>
    <w:rsid w:val="00C6449A"/>
    <w:rsid w:val="00C657B4"/>
    <w:rsid w:val="00CD5C8C"/>
    <w:rsid w:val="00CF7BFD"/>
    <w:rsid w:val="00D039CC"/>
    <w:rsid w:val="00DF0804"/>
    <w:rsid w:val="00DF186A"/>
    <w:rsid w:val="00E30342"/>
    <w:rsid w:val="00E35CF3"/>
    <w:rsid w:val="00E37647"/>
    <w:rsid w:val="00E92E45"/>
    <w:rsid w:val="00EA1AED"/>
    <w:rsid w:val="00EE7973"/>
    <w:rsid w:val="00EF7866"/>
    <w:rsid w:val="00F36580"/>
    <w:rsid w:val="00F43008"/>
    <w:rsid w:val="00F70E12"/>
    <w:rsid w:val="00F919EF"/>
    <w:rsid w:val="00FA2525"/>
    <w:rsid w:val="00FB1739"/>
    <w:rsid w:val="00FB5EC1"/>
    <w:rsid w:val="00FB7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0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3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1"/>
    <w:uiPriority w:val="99"/>
    <w:qFormat/>
    <w:rsid w:val="001233C4"/>
    <w:pPr>
      <w:keepNext/>
      <w:outlineLvl w:val="0"/>
    </w:pPr>
    <w:rPr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E92E4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H3,&quot;Сапфир&quot;"/>
    <w:basedOn w:val="a"/>
    <w:next w:val="a"/>
    <w:link w:val="30"/>
    <w:qFormat/>
    <w:rsid w:val="00E92E45"/>
    <w:pPr>
      <w:keepNext/>
      <w:jc w:val="center"/>
      <w:outlineLvl w:val="2"/>
    </w:pPr>
    <w:rPr>
      <w:b/>
      <w:bCs/>
      <w:color w:val="000080"/>
      <w:sz w:val="32"/>
    </w:rPr>
  </w:style>
  <w:style w:type="paragraph" w:styleId="4">
    <w:name w:val="heading 4"/>
    <w:basedOn w:val="a"/>
    <w:next w:val="a"/>
    <w:link w:val="40"/>
    <w:qFormat/>
    <w:rsid w:val="00E92E45"/>
    <w:pPr>
      <w:keepNext/>
      <w:ind w:hanging="30"/>
      <w:jc w:val="center"/>
      <w:outlineLvl w:val="3"/>
    </w:pPr>
    <w:rPr>
      <w:b/>
      <w:bCs/>
      <w:i/>
      <w:iCs/>
      <w:sz w:val="32"/>
    </w:rPr>
  </w:style>
  <w:style w:type="paragraph" w:styleId="5">
    <w:name w:val="heading 5"/>
    <w:basedOn w:val="a"/>
    <w:next w:val="a"/>
    <w:link w:val="50"/>
    <w:qFormat/>
    <w:rsid w:val="00E92E45"/>
    <w:pPr>
      <w:keepNext/>
      <w:ind w:left="6" w:firstLine="18"/>
      <w:jc w:val="center"/>
      <w:outlineLvl w:val="4"/>
    </w:pPr>
    <w:rPr>
      <w:b/>
      <w:i/>
      <w:sz w:val="28"/>
      <w:szCs w:val="20"/>
    </w:rPr>
  </w:style>
  <w:style w:type="paragraph" w:styleId="6">
    <w:name w:val="heading 6"/>
    <w:aliases w:val="H6"/>
    <w:basedOn w:val="a"/>
    <w:next w:val="a"/>
    <w:link w:val="60"/>
    <w:qFormat/>
    <w:rsid w:val="00E92E45"/>
    <w:pPr>
      <w:keepNext/>
      <w:ind w:left="6054" w:hanging="18"/>
      <w:outlineLvl w:val="5"/>
    </w:pPr>
  </w:style>
  <w:style w:type="paragraph" w:styleId="7">
    <w:name w:val="heading 7"/>
    <w:basedOn w:val="a"/>
    <w:next w:val="a"/>
    <w:link w:val="70"/>
    <w:qFormat/>
    <w:rsid w:val="00E92E4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E92E45"/>
    <w:pPr>
      <w:keepNext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qFormat/>
    <w:rsid w:val="00E92E45"/>
    <w:pPr>
      <w:keepNext/>
      <w:jc w:val="center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1,H1 Знак1,&quot;Алмаз&quot; Знак1"/>
    <w:basedOn w:val="a0"/>
    <w:link w:val="1"/>
    <w:uiPriority w:val="99"/>
    <w:rsid w:val="001233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1">
    <w:name w:val="Заголовок 1 Знак1"/>
    <w:aliases w:val="Раздел Договора Знак,H1 Знак,&quot;Алмаз&quot; Знак"/>
    <w:link w:val="1"/>
    <w:locked/>
    <w:rsid w:val="001233C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Обычный.Название подразделения"/>
    <w:link w:val="a4"/>
    <w:rsid w:val="001233C4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character" w:customStyle="1" w:styleId="a4">
    <w:name w:val="Обычный.Название подразделения Знак"/>
    <w:link w:val="a3"/>
    <w:uiPriority w:val="99"/>
    <w:locked/>
    <w:rsid w:val="001233C4"/>
    <w:rPr>
      <w:rFonts w:ascii="SchoolBook" w:eastAsia="Times New Roman" w:hAnsi="SchoolBook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1"/>
    <w:rsid w:val="001233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1233C4"/>
    <w:rPr>
      <w:color w:val="0000FF"/>
      <w:u w:val="single"/>
    </w:rPr>
  </w:style>
  <w:style w:type="paragraph" w:styleId="a6">
    <w:name w:val="footer"/>
    <w:basedOn w:val="a"/>
    <w:link w:val="a7"/>
    <w:unhideWhenUsed/>
    <w:rsid w:val="001233C4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7">
    <w:name w:val="Нижний колонтитул Знак"/>
    <w:basedOn w:val="a0"/>
    <w:link w:val="a6"/>
    <w:rsid w:val="001233C4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9"/>
    <w:uiPriority w:val="99"/>
    <w:qFormat/>
    <w:rsid w:val="001233C4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sz w:val="20"/>
      <w:szCs w:val="20"/>
    </w:rPr>
  </w:style>
  <w:style w:type="paragraph" w:styleId="aa">
    <w:name w:val="Normal (Web)"/>
    <w:basedOn w:val="a"/>
    <w:unhideWhenUsed/>
    <w:rsid w:val="001233C4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F3658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36580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427A43"/>
    <w:pPr>
      <w:widowControl w:val="0"/>
      <w:jc w:val="both"/>
    </w:pPr>
    <w:rPr>
      <w:snapToGrid w:val="0"/>
      <w:szCs w:val="20"/>
    </w:rPr>
  </w:style>
  <w:style w:type="character" w:customStyle="1" w:styleId="ae">
    <w:name w:val="Основной текст Знак"/>
    <w:basedOn w:val="a0"/>
    <w:link w:val="ad"/>
    <w:uiPriority w:val="99"/>
    <w:rsid w:val="00427A43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">
    <w:name w:val="No Spacing"/>
    <w:link w:val="af0"/>
    <w:qFormat/>
    <w:rsid w:val="00427A43"/>
    <w:pPr>
      <w:spacing w:after="0" w:line="240" w:lineRule="auto"/>
    </w:pPr>
  </w:style>
  <w:style w:type="paragraph" w:customStyle="1" w:styleId="21">
    <w:name w:val="Основной текст 21"/>
    <w:basedOn w:val="a"/>
    <w:rsid w:val="0085198A"/>
    <w:pPr>
      <w:tabs>
        <w:tab w:val="left" w:pos="284"/>
      </w:tabs>
      <w:overflowPunct w:val="0"/>
      <w:autoSpaceDE w:val="0"/>
      <w:autoSpaceDN w:val="0"/>
      <w:adjustRightInd w:val="0"/>
      <w:ind w:left="284" w:hanging="284"/>
      <w:jc w:val="both"/>
      <w:textAlignment w:val="baseline"/>
    </w:pPr>
    <w:rPr>
      <w:szCs w:val="20"/>
    </w:rPr>
  </w:style>
  <w:style w:type="paragraph" w:styleId="22">
    <w:name w:val="Body Text 2"/>
    <w:basedOn w:val="a"/>
    <w:link w:val="23"/>
    <w:rsid w:val="0085198A"/>
    <w:pPr>
      <w:spacing w:after="120" w:line="480" w:lineRule="auto"/>
    </w:pPr>
    <w:rPr>
      <w:sz w:val="28"/>
      <w:szCs w:val="28"/>
    </w:rPr>
  </w:style>
  <w:style w:type="character" w:customStyle="1" w:styleId="23">
    <w:name w:val="Основной текст 2 Знак"/>
    <w:basedOn w:val="a0"/>
    <w:link w:val="22"/>
    <w:rsid w:val="0085198A"/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Обычный1"/>
    <w:rsid w:val="0085198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Основной текст1"/>
    <w:basedOn w:val="12"/>
    <w:link w:val="af1"/>
    <w:rsid w:val="0085198A"/>
    <w:rPr>
      <w:sz w:val="28"/>
    </w:rPr>
  </w:style>
  <w:style w:type="table" w:styleId="af2">
    <w:name w:val="Table Grid"/>
    <w:basedOn w:val="a1"/>
    <w:uiPriority w:val="59"/>
    <w:rsid w:val="00AC3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1">
    <w:name w:val="Основной текст (9)_"/>
    <w:link w:val="92"/>
    <w:locked/>
    <w:rsid w:val="004C6497"/>
    <w:rPr>
      <w:rFonts w:ascii="Times New Roman" w:eastAsia="Times New Roman" w:hAnsi="Times New Roman"/>
      <w:i/>
      <w:iCs/>
      <w:spacing w:val="1"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4C6497"/>
    <w:pPr>
      <w:shd w:val="clear" w:color="auto" w:fill="FFFFFF"/>
      <w:spacing w:after="240" w:line="0" w:lineRule="atLeast"/>
      <w:ind w:hanging="2080"/>
      <w:jc w:val="both"/>
    </w:pPr>
    <w:rPr>
      <w:rFonts w:cstheme="minorBidi"/>
      <w:i/>
      <w:iCs/>
      <w:spacing w:val="1"/>
      <w:sz w:val="22"/>
      <w:szCs w:val="22"/>
      <w:lang w:eastAsia="en-US"/>
    </w:rPr>
  </w:style>
  <w:style w:type="character" w:customStyle="1" w:styleId="af1">
    <w:name w:val="Основной текст_"/>
    <w:link w:val="13"/>
    <w:qFormat/>
    <w:rsid w:val="004C649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4C64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tyle1">
    <w:name w:val="Style1"/>
    <w:basedOn w:val="a"/>
    <w:uiPriority w:val="99"/>
    <w:rsid w:val="004C6497"/>
    <w:pPr>
      <w:widowControl w:val="0"/>
      <w:autoSpaceDE w:val="0"/>
      <w:autoSpaceDN w:val="0"/>
      <w:adjustRightInd w:val="0"/>
      <w:spacing w:line="320" w:lineRule="exact"/>
      <w:jc w:val="center"/>
    </w:pPr>
    <w:rPr>
      <w:rFonts w:ascii="Calibri" w:hAnsi="Calibri" w:cs="Calibri"/>
    </w:rPr>
  </w:style>
  <w:style w:type="character" w:customStyle="1" w:styleId="FontStyle11">
    <w:name w:val="Font Style11"/>
    <w:uiPriority w:val="99"/>
    <w:rsid w:val="004C6497"/>
    <w:rPr>
      <w:rFonts w:ascii="Times New Roman" w:hAnsi="Times New Roman" w:cs="Times New Roman"/>
      <w:sz w:val="26"/>
      <w:szCs w:val="26"/>
    </w:rPr>
  </w:style>
  <w:style w:type="paragraph" w:styleId="af3">
    <w:name w:val="Title"/>
    <w:basedOn w:val="a"/>
    <w:next w:val="a"/>
    <w:link w:val="af4"/>
    <w:qFormat/>
    <w:rsid w:val="004C6497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4">
    <w:name w:val="Название Знак"/>
    <w:basedOn w:val="a0"/>
    <w:link w:val="af3"/>
    <w:rsid w:val="004C6497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Style4">
    <w:name w:val="Style4"/>
    <w:basedOn w:val="a"/>
    <w:uiPriority w:val="99"/>
    <w:rsid w:val="004C6497"/>
    <w:pPr>
      <w:widowControl w:val="0"/>
      <w:autoSpaceDE w:val="0"/>
      <w:autoSpaceDN w:val="0"/>
      <w:adjustRightInd w:val="0"/>
      <w:spacing w:line="322" w:lineRule="exact"/>
    </w:pPr>
    <w:rPr>
      <w:rFonts w:ascii="Calibri" w:hAnsi="Calibri" w:cs="Calibri"/>
    </w:rPr>
  </w:style>
  <w:style w:type="character" w:customStyle="1" w:styleId="24">
    <w:name w:val="Основной текст2"/>
    <w:basedOn w:val="a0"/>
    <w:rsid w:val="0050463E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a9">
    <w:name w:val="Абзац списка Знак"/>
    <w:aliases w:val="ТЗ список Знак,Абзац списка нумерованный Знак"/>
    <w:link w:val="a8"/>
    <w:uiPriority w:val="34"/>
    <w:qFormat/>
    <w:locked/>
    <w:rsid w:val="00573A94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Title">
    <w:name w:val="Title!Название НПА"/>
    <w:basedOn w:val="a"/>
    <w:rsid w:val="00573A94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0">
    <w:name w:val="Без интервала Знак"/>
    <w:link w:val="af"/>
    <w:uiPriority w:val="1"/>
    <w:locked/>
    <w:rsid w:val="00573A94"/>
  </w:style>
  <w:style w:type="paragraph" w:styleId="af5">
    <w:name w:val="header"/>
    <w:basedOn w:val="a"/>
    <w:link w:val="af6"/>
    <w:uiPriority w:val="99"/>
    <w:rsid w:val="00BD6031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BD60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E92E4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4">
    <w:name w:val="Без интервала1"/>
    <w:rsid w:val="00E92E4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15">
    <w:name w:val="Абзац списка1"/>
    <w:basedOn w:val="a"/>
    <w:link w:val="ListParagraphChar"/>
    <w:rsid w:val="00E92E45"/>
    <w:pPr>
      <w:widowControl w:val="0"/>
      <w:ind w:left="720" w:firstLine="567"/>
      <w:contextualSpacing/>
      <w:jc w:val="both"/>
    </w:pPr>
    <w:rPr>
      <w:rFonts w:ascii="Arial" w:eastAsia="Calibri" w:hAnsi="Arial"/>
      <w:sz w:val="20"/>
      <w:szCs w:val="20"/>
    </w:rPr>
  </w:style>
  <w:style w:type="character" w:customStyle="1" w:styleId="ListParagraphChar">
    <w:name w:val="List Paragraph Char"/>
    <w:link w:val="15"/>
    <w:locked/>
    <w:rsid w:val="00E92E45"/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E92E45"/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footnote text"/>
    <w:basedOn w:val="a"/>
    <w:link w:val="af8"/>
    <w:uiPriority w:val="99"/>
    <w:semiHidden/>
    <w:unhideWhenUsed/>
    <w:rsid w:val="00E92E45"/>
    <w:pPr>
      <w:ind w:firstLine="567"/>
      <w:jc w:val="both"/>
    </w:pPr>
    <w:rPr>
      <w:rFonts w:ascii="Arial" w:hAnsi="Arial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E92E45"/>
    <w:rPr>
      <w:rFonts w:ascii="Arial" w:eastAsia="Times New Roman" w:hAnsi="Arial" w:cs="Times New Roman"/>
      <w:sz w:val="20"/>
      <w:szCs w:val="20"/>
      <w:lang w:eastAsia="ru-RU"/>
    </w:rPr>
  </w:style>
  <w:style w:type="character" w:styleId="af9">
    <w:name w:val="footnote reference"/>
    <w:basedOn w:val="a0"/>
    <w:unhideWhenUsed/>
    <w:rsid w:val="00E92E45"/>
    <w:rPr>
      <w:vertAlign w:val="superscript"/>
    </w:rPr>
  </w:style>
  <w:style w:type="paragraph" w:customStyle="1" w:styleId="p4">
    <w:name w:val="p4"/>
    <w:basedOn w:val="a"/>
    <w:rsid w:val="00E92E45"/>
    <w:pPr>
      <w:suppressAutoHyphens/>
      <w:autoSpaceDN w:val="0"/>
      <w:spacing w:before="280" w:after="280"/>
      <w:textAlignment w:val="baseline"/>
    </w:pPr>
    <w:rPr>
      <w:kern w:val="3"/>
      <w:lang w:eastAsia="zh-CN"/>
    </w:rPr>
  </w:style>
  <w:style w:type="character" w:customStyle="1" w:styleId="s3">
    <w:name w:val="s3"/>
    <w:basedOn w:val="a0"/>
    <w:rsid w:val="00E92E45"/>
  </w:style>
  <w:style w:type="paragraph" w:customStyle="1" w:styleId="p5">
    <w:name w:val="p5"/>
    <w:basedOn w:val="a"/>
    <w:rsid w:val="00E92E45"/>
    <w:pPr>
      <w:spacing w:before="100" w:beforeAutospacing="1" w:after="100" w:afterAutospacing="1"/>
    </w:pPr>
  </w:style>
  <w:style w:type="character" w:customStyle="1" w:styleId="20">
    <w:name w:val="Заголовок 2 Знак"/>
    <w:aliases w:val="H2 Знак,&quot;Изумруд&quot; Знак"/>
    <w:basedOn w:val="a0"/>
    <w:link w:val="2"/>
    <w:rsid w:val="00E92E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E92E45"/>
    <w:rPr>
      <w:rFonts w:ascii="Times New Roman" w:eastAsia="Times New Roman" w:hAnsi="Times New Roman" w:cs="Times New Roman"/>
      <w:b/>
      <w:bCs/>
      <w:color w:val="000080"/>
      <w:sz w:val="32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E92E45"/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E92E4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60">
    <w:name w:val="Заголовок 6 Знак"/>
    <w:aliases w:val="H6 Знак"/>
    <w:basedOn w:val="a0"/>
    <w:link w:val="6"/>
    <w:rsid w:val="00E92E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92E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92E45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92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a">
    <w:name w:val="Body Text Indent"/>
    <w:basedOn w:val="a"/>
    <w:link w:val="afb"/>
    <w:uiPriority w:val="99"/>
    <w:rsid w:val="00E92E45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uiPriority w:val="99"/>
    <w:rsid w:val="00E92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Plain Text"/>
    <w:basedOn w:val="a"/>
    <w:link w:val="afd"/>
    <w:rsid w:val="00E92E45"/>
    <w:rPr>
      <w:rFonts w:ascii="Courier New" w:hAnsi="Courier New" w:cs="Courier New"/>
      <w:sz w:val="20"/>
      <w:szCs w:val="20"/>
    </w:rPr>
  </w:style>
  <w:style w:type="character" w:customStyle="1" w:styleId="afd">
    <w:name w:val="Текст Знак"/>
    <w:basedOn w:val="a0"/>
    <w:link w:val="afc"/>
    <w:rsid w:val="00E92E4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92E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fe">
    <w:name w:val="Комментарий пользователя Знак"/>
    <w:basedOn w:val="a0"/>
    <w:link w:val="aff"/>
    <w:locked/>
    <w:rsid w:val="00E92E45"/>
    <w:rPr>
      <w:rFonts w:ascii="Arial" w:hAnsi="Arial" w:cs="Arial"/>
      <w:i/>
      <w:iCs/>
      <w:color w:val="000080"/>
      <w:lang w:eastAsia="ru-RU"/>
    </w:rPr>
  </w:style>
  <w:style w:type="paragraph" w:customStyle="1" w:styleId="aff">
    <w:name w:val="Комментарий пользователя"/>
    <w:basedOn w:val="a"/>
    <w:next w:val="a"/>
    <w:link w:val="afe"/>
    <w:rsid w:val="00E92E45"/>
    <w:pPr>
      <w:autoSpaceDE w:val="0"/>
      <w:autoSpaceDN w:val="0"/>
      <w:adjustRightInd w:val="0"/>
      <w:ind w:left="170"/>
    </w:pPr>
    <w:rPr>
      <w:rFonts w:ascii="Arial" w:eastAsiaTheme="minorHAnsi" w:hAnsi="Arial" w:cs="Arial"/>
      <w:i/>
      <w:iCs/>
      <w:color w:val="000080"/>
      <w:sz w:val="22"/>
      <w:szCs w:val="22"/>
    </w:rPr>
  </w:style>
  <w:style w:type="paragraph" w:styleId="HTML">
    <w:name w:val="HTML Preformatted"/>
    <w:basedOn w:val="a"/>
    <w:link w:val="HTML0"/>
    <w:unhideWhenUsed/>
    <w:rsid w:val="00E92E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92E4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0">
    <w:name w:val="FollowedHyperlink"/>
    <w:basedOn w:val="a0"/>
    <w:unhideWhenUsed/>
    <w:rsid w:val="00E92E45"/>
    <w:rPr>
      <w:color w:val="800080"/>
      <w:u w:val="single"/>
    </w:rPr>
  </w:style>
  <w:style w:type="paragraph" w:styleId="71">
    <w:name w:val="toc 7"/>
    <w:basedOn w:val="a"/>
    <w:next w:val="a"/>
    <w:autoRedefine/>
    <w:unhideWhenUsed/>
    <w:rsid w:val="00E92E45"/>
    <w:pPr>
      <w:ind w:left="1440"/>
    </w:pPr>
  </w:style>
  <w:style w:type="paragraph" w:styleId="aff1">
    <w:name w:val="List"/>
    <w:basedOn w:val="a"/>
    <w:unhideWhenUsed/>
    <w:rsid w:val="00E92E45"/>
    <w:pPr>
      <w:spacing w:before="40" w:after="40"/>
      <w:ind w:left="1080" w:hanging="360"/>
      <w:jc w:val="both"/>
    </w:pPr>
    <w:rPr>
      <w:szCs w:val="20"/>
    </w:rPr>
  </w:style>
  <w:style w:type="paragraph" w:styleId="aff2">
    <w:name w:val="Subtitle"/>
    <w:basedOn w:val="a"/>
    <w:link w:val="aff3"/>
    <w:qFormat/>
    <w:rsid w:val="00E92E45"/>
    <w:pPr>
      <w:jc w:val="center"/>
    </w:pPr>
    <w:rPr>
      <w:b/>
      <w:bCs/>
      <w:i/>
      <w:iCs/>
      <w:sz w:val="32"/>
    </w:rPr>
  </w:style>
  <w:style w:type="character" w:customStyle="1" w:styleId="aff3">
    <w:name w:val="Подзаголовок Знак"/>
    <w:basedOn w:val="a0"/>
    <w:link w:val="aff2"/>
    <w:rsid w:val="00E92E45"/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  <w:style w:type="paragraph" w:styleId="31">
    <w:name w:val="Body Text 3"/>
    <w:basedOn w:val="a"/>
    <w:link w:val="32"/>
    <w:unhideWhenUsed/>
    <w:rsid w:val="00E92E4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E92E4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"/>
    <w:link w:val="26"/>
    <w:unhideWhenUsed/>
    <w:rsid w:val="00E92E45"/>
    <w:pPr>
      <w:ind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0"/>
    <w:link w:val="25"/>
    <w:rsid w:val="00E92E4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"/>
    <w:link w:val="34"/>
    <w:uiPriority w:val="99"/>
    <w:unhideWhenUsed/>
    <w:rsid w:val="00E92E45"/>
    <w:pPr>
      <w:ind w:firstLine="708"/>
      <w:jc w:val="both"/>
    </w:pPr>
    <w:rPr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E92E4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4">
    <w:name w:val="Знак Знак Знак Знак Знак Знак Знак Знак Знак Знак"/>
    <w:basedOn w:val="a"/>
    <w:uiPriority w:val="99"/>
    <w:rsid w:val="00E92E45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Normal">
    <w:name w:val="ConsNormal"/>
    <w:rsid w:val="00E92E4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4">
    <w:name w:val="xl24"/>
    <w:basedOn w:val="a"/>
    <w:rsid w:val="00E92E4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5">
    <w:name w:val="xl25"/>
    <w:basedOn w:val="a"/>
    <w:rsid w:val="00E92E4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/>
      <w:b/>
      <w:bCs/>
    </w:rPr>
  </w:style>
  <w:style w:type="paragraph" w:customStyle="1" w:styleId="xl26">
    <w:name w:val="xl26"/>
    <w:basedOn w:val="a"/>
    <w:rsid w:val="00E92E4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27">
    <w:name w:val="xl27"/>
    <w:basedOn w:val="a"/>
    <w:rsid w:val="00E92E4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28">
    <w:name w:val="xl28"/>
    <w:basedOn w:val="a"/>
    <w:rsid w:val="00E92E4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a"/>
    <w:rsid w:val="00E92E45"/>
    <w:pPr>
      <w:numPr>
        <w:numId w:val="18"/>
      </w:num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</w:pPr>
  </w:style>
  <w:style w:type="paragraph" w:customStyle="1" w:styleId="xl30">
    <w:name w:val="xl30"/>
    <w:basedOn w:val="a"/>
    <w:rsid w:val="00E92E4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1">
    <w:name w:val="xl31"/>
    <w:basedOn w:val="a"/>
    <w:rsid w:val="00E92E4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a"/>
    <w:rsid w:val="00E92E45"/>
    <w:pPr>
      <w:pBdr>
        <w:left w:val="single" w:sz="8" w:space="0" w:color="auto"/>
      </w:pBdr>
      <w:spacing w:before="100" w:beforeAutospacing="1" w:after="100" w:afterAutospacing="1"/>
    </w:pPr>
  </w:style>
  <w:style w:type="paragraph" w:customStyle="1" w:styleId="xl33">
    <w:name w:val="xl33"/>
    <w:basedOn w:val="a"/>
    <w:rsid w:val="00E92E45"/>
    <w:pPr>
      <w:pBdr>
        <w:right w:val="single" w:sz="8" w:space="0" w:color="auto"/>
      </w:pBdr>
      <w:spacing w:before="100" w:beforeAutospacing="1" w:after="100" w:afterAutospacing="1"/>
    </w:pPr>
  </w:style>
  <w:style w:type="paragraph" w:customStyle="1" w:styleId="xl34">
    <w:name w:val="xl34"/>
    <w:basedOn w:val="a"/>
    <w:rsid w:val="00E92E4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5">
    <w:name w:val="xl35"/>
    <w:basedOn w:val="a"/>
    <w:rsid w:val="00E92E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6">
    <w:name w:val="xl36"/>
    <w:basedOn w:val="a"/>
    <w:rsid w:val="00E92E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7">
    <w:name w:val="xl37"/>
    <w:basedOn w:val="a"/>
    <w:rsid w:val="00E92E4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a"/>
    <w:rsid w:val="00E92E4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39">
    <w:name w:val="xl39"/>
    <w:basedOn w:val="a"/>
    <w:rsid w:val="00E92E4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40">
    <w:name w:val="xl40"/>
    <w:basedOn w:val="a"/>
    <w:rsid w:val="00E92E45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41">
    <w:name w:val="xl41"/>
    <w:basedOn w:val="a"/>
    <w:rsid w:val="00E92E4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42">
    <w:name w:val="xl42"/>
    <w:basedOn w:val="a"/>
    <w:rsid w:val="00E92E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43">
    <w:name w:val="xl43"/>
    <w:basedOn w:val="a"/>
    <w:rsid w:val="00E92E45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44">
    <w:name w:val="xl44"/>
    <w:basedOn w:val="a"/>
    <w:rsid w:val="00E92E4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45">
    <w:name w:val="xl45"/>
    <w:basedOn w:val="a"/>
    <w:rsid w:val="00E92E45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46">
    <w:name w:val="xl46"/>
    <w:basedOn w:val="a"/>
    <w:rsid w:val="00E92E45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47">
    <w:name w:val="xl47"/>
    <w:basedOn w:val="a"/>
    <w:rsid w:val="00E92E45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48">
    <w:name w:val="xl48"/>
    <w:basedOn w:val="a"/>
    <w:rsid w:val="00E92E4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49">
    <w:name w:val="xl49"/>
    <w:basedOn w:val="a"/>
    <w:rsid w:val="00E92E4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50">
    <w:name w:val="xl50"/>
    <w:basedOn w:val="a"/>
    <w:rsid w:val="00E92E45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1">
    <w:name w:val="xl51"/>
    <w:basedOn w:val="a"/>
    <w:rsid w:val="00E92E45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52">
    <w:name w:val="xl52"/>
    <w:basedOn w:val="a"/>
    <w:rsid w:val="00E92E45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"/>
    <w:rsid w:val="00E92E45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4">
    <w:name w:val="xl54"/>
    <w:basedOn w:val="a"/>
    <w:rsid w:val="00E92E45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55">
    <w:name w:val="xl55"/>
    <w:basedOn w:val="a"/>
    <w:rsid w:val="00E92E45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sz w:val="18"/>
      <w:szCs w:val="18"/>
    </w:rPr>
  </w:style>
  <w:style w:type="paragraph" w:customStyle="1" w:styleId="xl56">
    <w:name w:val="xl56"/>
    <w:basedOn w:val="a"/>
    <w:rsid w:val="00E92E45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7">
    <w:name w:val="xl57"/>
    <w:basedOn w:val="a"/>
    <w:rsid w:val="00E92E45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8">
    <w:name w:val="xl58"/>
    <w:basedOn w:val="a"/>
    <w:rsid w:val="00E92E45"/>
    <w:pPr>
      <w:spacing w:before="100" w:beforeAutospacing="1" w:after="100" w:afterAutospacing="1"/>
    </w:pPr>
    <w:rPr>
      <w:rFonts w:ascii="Arial" w:hAnsi="Arial"/>
      <w:sz w:val="16"/>
      <w:szCs w:val="16"/>
    </w:rPr>
  </w:style>
  <w:style w:type="paragraph" w:customStyle="1" w:styleId="xl60">
    <w:name w:val="xl60"/>
    <w:basedOn w:val="a"/>
    <w:rsid w:val="00E92E4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2">
    <w:name w:val="xl62"/>
    <w:basedOn w:val="a"/>
    <w:rsid w:val="00E92E4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3">
    <w:name w:val="xl63"/>
    <w:basedOn w:val="a"/>
    <w:rsid w:val="00E92E4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4">
    <w:name w:val="xl64"/>
    <w:basedOn w:val="a"/>
    <w:rsid w:val="00E92E4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5">
    <w:name w:val="xl65"/>
    <w:basedOn w:val="a"/>
    <w:rsid w:val="00E92E4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6">
    <w:name w:val="xl66"/>
    <w:basedOn w:val="a"/>
    <w:rsid w:val="00E92E45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/>
    </w:rPr>
  </w:style>
  <w:style w:type="paragraph" w:customStyle="1" w:styleId="xl67">
    <w:name w:val="xl67"/>
    <w:basedOn w:val="a"/>
    <w:rsid w:val="00E92E4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</w:rPr>
  </w:style>
  <w:style w:type="paragraph" w:customStyle="1" w:styleId="xl68">
    <w:name w:val="xl68"/>
    <w:basedOn w:val="a"/>
    <w:rsid w:val="00E92E4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69">
    <w:name w:val="xl69"/>
    <w:basedOn w:val="a"/>
    <w:rsid w:val="00E92E4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b/>
      <w:bCs/>
      <w:sz w:val="22"/>
      <w:szCs w:val="22"/>
    </w:rPr>
  </w:style>
  <w:style w:type="paragraph" w:customStyle="1" w:styleId="xl70">
    <w:name w:val="xl70"/>
    <w:basedOn w:val="a"/>
    <w:rsid w:val="00E92E45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/>
    </w:rPr>
  </w:style>
  <w:style w:type="paragraph" w:customStyle="1" w:styleId="xl71">
    <w:name w:val="xl71"/>
    <w:basedOn w:val="a"/>
    <w:rsid w:val="00E92E4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/>
      <w:b/>
      <w:bCs/>
    </w:rPr>
  </w:style>
  <w:style w:type="paragraph" w:customStyle="1" w:styleId="ConsNonformat">
    <w:name w:val="ConsNonformat"/>
    <w:rsid w:val="00E92E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E92E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5">
    <w:name w:val="обычныйЖир"/>
    <w:basedOn w:val="a"/>
    <w:rsid w:val="00E92E45"/>
    <w:pPr>
      <w:ind w:firstLine="709"/>
      <w:jc w:val="both"/>
    </w:pPr>
    <w:rPr>
      <w:b/>
      <w:sz w:val="28"/>
      <w:szCs w:val="28"/>
    </w:rPr>
  </w:style>
  <w:style w:type="paragraph" w:customStyle="1" w:styleId="16">
    <w:name w:val="Статья1"/>
    <w:basedOn w:val="aff5"/>
    <w:next w:val="aff5"/>
    <w:uiPriority w:val="99"/>
    <w:rsid w:val="00E92E45"/>
    <w:pPr>
      <w:keepNext/>
      <w:suppressAutoHyphens/>
      <w:spacing w:before="120" w:after="120"/>
      <w:ind w:left="2013" w:hanging="1304"/>
      <w:jc w:val="left"/>
    </w:pPr>
    <w:rPr>
      <w:bCs/>
      <w:szCs w:val="20"/>
    </w:rPr>
  </w:style>
  <w:style w:type="paragraph" w:customStyle="1" w:styleId="aff6">
    <w:name w:val="ЗАК_ПОСТ_РЕШ"/>
    <w:basedOn w:val="aff2"/>
    <w:next w:val="aff5"/>
    <w:rsid w:val="00E92E45"/>
    <w:pPr>
      <w:spacing w:before="360" w:after="840"/>
    </w:pPr>
    <w:rPr>
      <w:rFonts w:ascii="Impact" w:hAnsi="Impact"/>
      <w:b w:val="0"/>
      <w:bCs w:val="0"/>
      <w:i w:val="0"/>
      <w:iCs w:val="0"/>
      <w:spacing w:val="120"/>
      <w:sz w:val="52"/>
      <w:szCs w:val="52"/>
    </w:rPr>
  </w:style>
  <w:style w:type="paragraph" w:customStyle="1" w:styleId="aff7">
    <w:name w:val="ВорОблДума"/>
    <w:basedOn w:val="a"/>
    <w:next w:val="a"/>
    <w:rsid w:val="00E92E45"/>
    <w:pPr>
      <w:spacing w:before="120" w:after="120"/>
      <w:jc w:val="center"/>
    </w:pPr>
    <w:rPr>
      <w:rFonts w:ascii="Arial" w:hAnsi="Arial"/>
      <w:b/>
      <w:sz w:val="48"/>
      <w:szCs w:val="20"/>
    </w:rPr>
  </w:style>
  <w:style w:type="paragraph" w:customStyle="1" w:styleId="aff8">
    <w:name w:val="ЧАСТЬ"/>
    <w:basedOn w:val="aff5"/>
    <w:rsid w:val="00E92E45"/>
    <w:pPr>
      <w:spacing w:before="120" w:after="120"/>
      <w:ind w:firstLine="0"/>
      <w:jc w:val="center"/>
    </w:pPr>
  </w:style>
  <w:style w:type="paragraph" w:customStyle="1" w:styleId="aff9">
    <w:name w:val="Раздел"/>
    <w:basedOn w:val="aff5"/>
    <w:rsid w:val="00E92E45"/>
    <w:pPr>
      <w:suppressAutoHyphens/>
      <w:ind w:firstLine="0"/>
      <w:jc w:val="center"/>
    </w:pPr>
  </w:style>
  <w:style w:type="paragraph" w:customStyle="1" w:styleId="affa">
    <w:name w:val="Глава"/>
    <w:basedOn w:val="aff9"/>
    <w:next w:val="aff5"/>
    <w:rsid w:val="00E92E45"/>
  </w:style>
  <w:style w:type="paragraph" w:customStyle="1" w:styleId="110">
    <w:name w:val="Статья11"/>
    <w:basedOn w:val="16"/>
    <w:rsid w:val="00E92E45"/>
    <w:pPr>
      <w:ind w:left="2127" w:hanging="1418"/>
    </w:pPr>
  </w:style>
  <w:style w:type="paragraph" w:customStyle="1" w:styleId="affb">
    <w:name w:val="ПредГлава"/>
    <w:basedOn w:val="aff5"/>
    <w:next w:val="aff5"/>
    <w:rsid w:val="00E92E45"/>
    <w:pPr>
      <w:keepNext/>
      <w:tabs>
        <w:tab w:val="right" w:pos="9072"/>
      </w:tabs>
      <w:spacing w:before="960" w:after="720"/>
      <w:ind w:firstLine="0"/>
    </w:pPr>
    <w:rPr>
      <w:bCs/>
    </w:rPr>
  </w:style>
  <w:style w:type="paragraph" w:customStyle="1" w:styleId="affc">
    <w:name w:val="НазвПостЗак"/>
    <w:basedOn w:val="aff5"/>
    <w:next w:val="aff5"/>
    <w:rsid w:val="00E92E45"/>
    <w:pPr>
      <w:suppressAutoHyphens/>
      <w:spacing w:before="480" w:after="720"/>
      <w:ind w:left="1134" w:right="1134" w:firstLine="0"/>
      <w:jc w:val="center"/>
    </w:pPr>
  </w:style>
  <w:style w:type="paragraph" w:customStyle="1" w:styleId="affd">
    <w:name w:val="название"/>
    <w:basedOn w:val="a"/>
    <w:next w:val="a"/>
    <w:rsid w:val="00E92E45"/>
    <w:pPr>
      <w:tabs>
        <w:tab w:val="left" w:pos="4395"/>
        <w:tab w:val="left" w:pos="5245"/>
        <w:tab w:val="left" w:pos="5812"/>
        <w:tab w:val="right" w:pos="8647"/>
      </w:tabs>
      <w:jc w:val="center"/>
    </w:pPr>
    <w:rPr>
      <w:sz w:val="28"/>
      <w:szCs w:val="20"/>
    </w:rPr>
  </w:style>
  <w:style w:type="paragraph" w:customStyle="1" w:styleId="affe">
    <w:name w:val="Приложение"/>
    <w:basedOn w:val="a"/>
    <w:rsid w:val="00E92E45"/>
    <w:pPr>
      <w:tabs>
        <w:tab w:val="left" w:pos="4395"/>
        <w:tab w:val="left" w:pos="5245"/>
        <w:tab w:val="left" w:pos="5812"/>
        <w:tab w:val="right" w:pos="8647"/>
      </w:tabs>
      <w:ind w:left="4536"/>
      <w:jc w:val="right"/>
    </w:pPr>
    <w:rPr>
      <w:i/>
      <w:noProof/>
      <w:szCs w:val="20"/>
    </w:rPr>
  </w:style>
  <w:style w:type="paragraph" w:customStyle="1" w:styleId="afff">
    <w:name w:val="названиеЖИРН"/>
    <w:basedOn w:val="affd"/>
    <w:rsid w:val="00E92E45"/>
    <w:rPr>
      <w:b/>
    </w:rPr>
  </w:style>
  <w:style w:type="paragraph" w:customStyle="1" w:styleId="afff0">
    <w:name w:val="ЯчТабл_лев"/>
    <w:basedOn w:val="a"/>
    <w:rsid w:val="00E92E45"/>
    <w:pPr>
      <w:tabs>
        <w:tab w:val="left" w:pos="4395"/>
        <w:tab w:val="left" w:pos="5245"/>
        <w:tab w:val="left" w:pos="5812"/>
        <w:tab w:val="right" w:pos="8647"/>
      </w:tabs>
    </w:pPr>
    <w:rPr>
      <w:sz w:val="28"/>
      <w:szCs w:val="20"/>
    </w:rPr>
  </w:style>
  <w:style w:type="paragraph" w:customStyle="1" w:styleId="afff1">
    <w:name w:val="ЯчТаб_центр"/>
    <w:basedOn w:val="a"/>
    <w:next w:val="afff0"/>
    <w:rsid w:val="00E92E45"/>
    <w:pPr>
      <w:tabs>
        <w:tab w:val="left" w:pos="4395"/>
        <w:tab w:val="left" w:pos="5245"/>
        <w:tab w:val="left" w:pos="5812"/>
        <w:tab w:val="right" w:pos="8647"/>
      </w:tabs>
      <w:jc w:val="center"/>
    </w:pPr>
    <w:rPr>
      <w:sz w:val="28"/>
      <w:szCs w:val="20"/>
    </w:rPr>
  </w:style>
  <w:style w:type="paragraph" w:customStyle="1" w:styleId="afff2">
    <w:name w:val="Вопрос"/>
    <w:basedOn w:val="af3"/>
    <w:rsid w:val="00E92E45"/>
    <w:pPr>
      <w:spacing w:before="0" w:after="240" w:line="240" w:lineRule="auto"/>
      <w:ind w:left="567" w:hanging="567"/>
      <w:jc w:val="both"/>
      <w:outlineLvl w:val="9"/>
    </w:pPr>
    <w:rPr>
      <w:rFonts w:ascii="Times New Roman" w:hAnsi="Times New Roman"/>
      <w:bCs w:val="0"/>
      <w:kern w:val="0"/>
      <w:szCs w:val="20"/>
    </w:rPr>
  </w:style>
  <w:style w:type="paragraph" w:customStyle="1" w:styleId="120">
    <w:name w:val="12ЯчТаб_цетн"/>
    <w:basedOn w:val="afff1"/>
    <w:rsid w:val="00E92E45"/>
  </w:style>
  <w:style w:type="paragraph" w:customStyle="1" w:styleId="121">
    <w:name w:val="12ЯчТабл_лев"/>
    <w:basedOn w:val="afff0"/>
    <w:rsid w:val="00E92E45"/>
  </w:style>
  <w:style w:type="paragraph" w:customStyle="1" w:styleId="afff3">
    <w:name w:val="Обычный текст"/>
    <w:basedOn w:val="a"/>
    <w:rsid w:val="00E92E45"/>
    <w:pPr>
      <w:ind w:firstLine="567"/>
      <w:jc w:val="both"/>
    </w:pPr>
    <w:rPr>
      <w:sz w:val="28"/>
    </w:rPr>
  </w:style>
  <w:style w:type="paragraph" w:customStyle="1" w:styleId="afff4">
    <w:name w:val="Спис_заголовок"/>
    <w:basedOn w:val="a"/>
    <w:next w:val="aff1"/>
    <w:rsid w:val="00E92E45"/>
    <w:pPr>
      <w:keepNext/>
      <w:keepLines/>
      <w:tabs>
        <w:tab w:val="left" w:pos="0"/>
      </w:tabs>
      <w:spacing w:before="60" w:after="60"/>
      <w:jc w:val="both"/>
    </w:pPr>
    <w:rPr>
      <w:szCs w:val="20"/>
    </w:rPr>
  </w:style>
  <w:style w:type="paragraph" w:customStyle="1" w:styleId="17">
    <w:name w:val="Номер1"/>
    <w:basedOn w:val="aff1"/>
    <w:rsid w:val="00E92E45"/>
    <w:pPr>
      <w:tabs>
        <w:tab w:val="num" w:pos="1365"/>
        <w:tab w:val="num" w:pos="1620"/>
      </w:tabs>
      <w:ind w:left="1620"/>
    </w:pPr>
    <w:rPr>
      <w:sz w:val="22"/>
    </w:rPr>
  </w:style>
  <w:style w:type="paragraph" w:customStyle="1" w:styleId="27">
    <w:name w:val="Список2"/>
    <w:basedOn w:val="aff1"/>
    <w:rsid w:val="00E92E45"/>
    <w:pPr>
      <w:tabs>
        <w:tab w:val="left" w:pos="851"/>
      </w:tabs>
      <w:ind w:left="850" w:hanging="493"/>
    </w:pPr>
  </w:style>
  <w:style w:type="paragraph" w:customStyle="1" w:styleId="122">
    <w:name w:val="12пт вправо"/>
    <w:basedOn w:val="aff5"/>
    <w:rsid w:val="00E92E45"/>
    <w:pPr>
      <w:ind w:firstLine="0"/>
      <w:jc w:val="right"/>
    </w:pPr>
    <w:rPr>
      <w:b w:val="0"/>
      <w:sz w:val="24"/>
    </w:rPr>
  </w:style>
  <w:style w:type="paragraph" w:customStyle="1" w:styleId="afff5">
    <w:name w:val="ПРОЕКТ"/>
    <w:basedOn w:val="122"/>
    <w:rsid w:val="00E92E45"/>
    <w:pPr>
      <w:ind w:left="4536"/>
      <w:jc w:val="center"/>
    </w:pPr>
  </w:style>
  <w:style w:type="paragraph" w:customStyle="1" w:styleId="123">
    <w:name w:val="12пт влево"/>
    <w:basedOn w:val="122"/>
    <w:next w:val="aff5"/>
    <w:rsid w:val="00E92E45"/>
    <w:pPr>
      <w:tabs>
        <w:tab w:val="num" w:pos="1440"/>
      </w:tabs>
      <w:jc w:val="left"/>
    </w:pPr>
    <w:rPr>
      <w:szCs w:val="24"/>
    </w:rPr>
  </w:style>
  <w:style w:type="paragraph" w:customStyle="1" w:styleId="afff6">
    <w:name w:val="Регистр"/>
    <w:basedOn w:val="123"/>
    <w:rsid w:val="00E92E45"/>
    <w:rPr>
      <w:sz w:val="28"/>
    </w:rPr>
  </w:style>
  <w:style w:type="paragraph" w:customStyle="1" w:styleId="afff7">
    <w:name w:val="РегистрОтр"/>
    <w:basedOn w:val="afff6"/>
    <w:rsid w:val="00E92E45"/>
  </w:style>
  <w:style w:type="paragraph" w:customStyle="1" w:styleId="28">
    <w:name w:val="Номер2"/>
    <w:basedOn w:val="27"/>
    <w:rsid w:val="00E92E45"/>
    <w:pPr>
      <w:tabs>
        <w:tab w:val="left" w:pos="964"/>
        <w:tab w:val="num" w:pos="2085"/>
        <w:tab w:val="num" w:pos="2340"/>
      </w:tabs>
      <w:ind w:left="2340" w:hanging="180"/>
    </w:pPr>
    <w:rPr>
      <w:sz w:val="22"/>
    </w:rPr>
  </w:style>
  <w:style w:type="character" w:customStyle="1" w:styleId="ConsNormal0">
    <w:name w:val="ConsNormal Знак"/>
    <w:basedOn w:val="a0"/>
    <w:locked/>
    <w:rsid w:val="00E92E45"/>
    <w:rPr>
      <w:rFonts w:ascii="Arial" w:hAnsi="Arial" w:cs="Arial" w:hint="default"/>
      <w:lang w:val="ru-RU" w:eastAsia="ru-RU" w:bidi="ar-SA"/>
    </w:rPr>
  </w:style>
  <w:style w:type="character" w:customStyle="1" w:styleId="111">
    <w:name w:val="Знак Знак11"/>
    <w:basedOn w:val="a0"/>
    <w:locked/>
    <w:rsid w:val="00E92E45"/>
    <w:rPr>
      <w:sz w:val="28"/>
      <w:lang w:val="ru-RU" w:eastAsia="ru-RU" w:bidi="ar-SA"/>
    </w:rPr>
  </w:style>
  <w:style w:type="character" w:customStyle="1" w:styleId="61">
    <w:name w:val="Знак Знак6"/>
    <w:basedOn w:val="a0"/>
    <w:locked/>
    <w:rsid w:val="00E92E45"/>
    <w:rPr>
      <w:sz w:val="24"/>
      <w:szCs w:val="24"/>
      <w:lang w:val="ru-RU" w:eastAsia="ru-RU" w:bidi="ar-SA"/>
    </w:rPr>
  </w:style>
  <w:style w:type="paragraph" w:customStyle="1" w:styleId="CharCharCharChar">
    <w:name w:val="Char Char Char Char"/>
    <w:basedOn w:val="a"/>
    <w:next w:val="a"/>
    <w:semiHidden/>
    <w:rsid w:val="00E92E4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HeaderChar">
    <w:name w:val="Header Char"/>
    <w:uiPriority w:val="99"/>
    <w:locked/>
    <w:rsid w:val="00E92E45"/>
    <w:rPr>
      <w:sz w:val="24"/>
      <w:szCs w:val="24"/>
    </w:rPr>
  </w:style>
  <w:style w:type="character" w:customStyle="1" w:styleId="FooterChar">
    <w:name w:val="Footer Char"/>
    <w:uiPriority w:val="99"/>
    <w:locked/>
    <w:rsid w:val="00E92E45"/>
    <w:rPr>
      <w:sz w:val="24"/>
      <w:szCs w:val="24"/>
    </w:rPr>
  </w:style>
  <w:style w:type="paragraph" w:customStyle="1" w:styleId="afff8">
    <w:name w:val="Стиль"/>
    <w:basedOn w:val="a"/>
    <w:uiPriority w:val="99"/>
    <w:rsid w:val="00E92E4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8">
    <w:name w:val="Знак Знак Знак Знак Знак Знак Знак Знак Знак Знак1"/>
    <w:basedOn w:val="a"/>
    <w:uiPriority w:val="99"/>
    <w:rsid w:val="00E92E4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35">
    <w:name w:val="Знак Знак3"/>
    <w:basedOn w:val="a"/>
    <w:uiPriority w:val="99"/>
    <w:rsid w:val="00E92E45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basedOn w:val="a0"/>
    <w:rsid w:val="00E92E4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odytext29ptNotItalic">
    <w:name w:val="Body text (2) + 9 pt;Not Italic"/>
    <w:basedOn w:val="a0"/>
    <w:rsid w:val="00E92E4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Bodytext210ptNotItalic">
    <w:name w:val="Body text (2) + 10 pt;Not Italic"/>
    <w:basedOn w:val="a0"/>
    <w:rsid w:val="00E92E4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fff9">
    <w:name w:val="Revision"/>
    <w:hidden/>
    <w:uiPriority w:val="99"/>
    <w:semiHidden/>
    <w:rsid w:val="00E92E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1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93210&amp;dst=100149" TargetMode="External"/><Relationship Id="rId13" Type="http://schemas.openxmlformats.org/officeDocument/2006/relationships/hyperlink" Target="https://login.consultant.ru/link/?req=doc&amp;base=RZR&amp;n=48313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login.consultant.ru/link/?req=doc&amp;base=RZR&amp;n=412647&amp;dst=1000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ZR&amp;n=454116&amp;dst=100022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ZR&amp;n=452382&amp;dst=1004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R&amp;n=466786&amp;dst=100005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7</Pages>
  <Words>1464</Words>
  <Characters>8347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mail</dc:creator>
  <cp:lastModifiedBy>User</cp:lastModifiedBy>
  <cp:revision>50</cp:revision>
  <cp:lastPrinted>2022-02-07T12:19:00Z</cp:lastPrinted>
  <dcterms:created xsi:type="dcterms:W3CDTF">2021-04-20T11:23:00Z</dcterms:created>
  <dcterms:modified xsi:type="dcterms:W3CDTF">2025-05-16T11:44:00Z</dcterms:modified>
</cp:coreProperties>
</file>